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AF" w:rsidRPr="00DF5516" w:rsidRDefault="00C339AF" w:rsidP="00C339AF">
      <w:pPr>
        <w:jc w:val="center"/>
        <w:rPr>
          <w:rFonts w:asciiTheme="majorHAnsi" w:hAnsiTheme="majorHAnsi" w:cstheme="majorHAnsi"/>
          <w:b/>
          <w:sz w:val="32"/>
        </w:rPr>
      </w:pPr>
      <w:r w:rsidRPr="00DF5516">
        <w:rPr>
          <w:rFonts w:asciiTheme="majorHAnsi" w:hAnsiTheme="majorHAnsi" w:cstheme="majorHAnsi"/>
          <w:b/>
          <w:sz w:val="32"/>
        </w:rPr>
        <w:t>Four-Year Career Plan Checklist</w:t>
      </w:r>
    </w:p>
    <w:p w:rsidR="00C339AF" w:rsidRPr="007E42E7" w:rsidRDefault="00C339AF" w:rsidP="00C339AF">
      <w:pPr>
        <w:jc w:val="center"/>
        <w:rPr>
          <w:rFonts w:asciiTheme="majorHAnsi" w:hAnsiTheme="majorHAnsi" w:cstheme="majorHAnsi"/>
        </w:rPr>
      </w:pPr>
      <w:r w:rsidRPr="007E42E7">
        <w:rPr>
          <w:rFonts w:asciiTheme="majorHAnsi" w:hAnsiTheme="majorHAnsi" w:cstheme="majorHAnsi"/>
        </w:rPr>
        <w:t>Schroeder Center for Career Development, Wabash College</w:t>
      </w:r>
    </w:p>
    <w:p w:rsidR="00C339AF" w:rsidRPr="007E42E7" w:rsidRDefault="00DF5516" w:rsidP="00C339AF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502 W. Wabash, (765) 361-</w:t>
      </w:r>
      <w:r w:rsidR="00C339AF" w:rsidRPr="007E42E7">
        <w:rPr>
          <w:rFonts w:asciiTheme="majorHAnsi" w:hAnsiTheme="majorHAnsi" w:cstheme="majorHAnsi"/>
        </w:rPr>
        <w:t>6414</w:t>
      </w:r>
    </w:p>
    <w:p w:rsidR="00C339AF" w:rsidRPr="007E42E7" w:rsidRDefault="00AA4162" w:rsidP="00C339AF">
      <w:pPr>
        <w:jc w:val="center"/>
        <w:rPr>
          <w:rFonts w:asciiTheme="majorHAnsi" w:hAnsiTheme="majorHAnsi" w:cstheme="majorHAnsi"/>
        </w:rPr>
      </w:pPr>
      <w:hyperlink r:id="rId6" w:history="1">
        <w:r w:rsidR="00C339AF" w:rsidRPr="007E42E7">
          <w:rPr>
            <w:rStyle w:val="Hyperlink"/>
            <w:rFonts w:asciiTheme="majorHAnsi" w:hAnsiTheme="majorHAnsi" w:cstheme="majorHAnsi"/>
          </w:rPr>
          <w:t>www.wabash.edu/careers</w:t>
        </w:r>
      </w:hyperlink>
      <w:r w:rsidR="00C339AF" w:rsidRPr="007E42E7">
        <w:rPr>
          <w:rFonts w:asciiTheme="majorHAnsi" w:hAnsiTheme="majorHAnsi" w:cstheme="majorHAnsi"/>
        </w:rPr>
        <w:t xml:space="preserve">, </w:t>
      </w:r>
      <w:hyperlink r:id="rId7" w:history="1">
        <w:r w:rsidR="00C339AF" w:rsidRPr="007E42E7">
          <w:rPr>
            <w:rStyle w:val="Hyperlink"/>
            <w:rFonts w:asciiTheme="majorHAnsi" w:hAnsiTheme="majorHAnsi" w:cstheme="majorHAnsi"/>
          </w:rPr>
          <w:t>career@wabash.edu</w:t>
        </w:r>
      </w:hyperlink>
    </w:p>
    <w:p w:rsidR="00777C44" w:rsidRDefault="00777C44" w:rsidP="00C339AF">
      <w:pPr>
        <w:jc w:val="center"/>
        <w:rPr>
          <w:rFonts w:asciiTheme="majorHAnsi" w:hAnsiTheme="majorHAnsi" w:cstheme="majorHAnsi"/>
        </w:rPr>
      </w:pPr>
    </w:p>
    <w:p w:rsidR="00F05D66" w:rsidRPr="003D5182" w:rsidRDefault="00F05D66" w:rsidP="00F05D66">
      <w:pPr>
        <w:rPr>
          <w:rFonts w:cstheme="majorHAnsi"/>
        </w:rPr>
      </w:pPr>
      <w:r w:rsidRPr="003D5182">
        <w:rPr>
          <w:rFonts w:cstheme="majorHAnsi"/>
        </w:rPr>
        <w:t>This is an overview of how to plan for life after Wabash. As with most things, there are no guarantees of success if you follow th</w:t>
      </w:r>
      <w:r w:rsidR="000E03A1">
        <w:rPr>
          <w:rFonts w:cstheme="majorHAnsi"/>
        </w:rPr>
        <w:t>is</w:t>
      </w:r>
      <w:r w:rsidRPr="003D5182">
        <w:rPr>
          <w:rFonts w:cstheme="majorHAnsi"/>
        </w:rPr>
        <w:t xml:space="preserve"> plan</w:t>
      </w:r>
      <w:r w:rsidR="000E03A1">
        <w:rPr>
          <w:rFonts w:cstheme="majorHAnsi"/>
        </w:rPr>
        <w:t>,</w:t>
      </w:r>
      <w:r w:rsidRPr="003D5182">
        <w:rPr>
          <w:rFonts w:cstheme="majorHAnsi"/>
        </w:rPr>
        <w:t xml:space="preserve"> but your </w:t>
      </w:r>
      <w:r w:rsidR="003D5182" w:rsidRPr="003D5182">
        <w:rPr>
          <w:rFonts w:cstheme="majorHAnsi"/>
        </w:rPr>
        <w:t>opportunities for achievement greatly improve if you do. And as with most plans, it canno</w:t>
      </w:r>
      <w:r w:rsidR="00DF5516">
        <w:rPr>
          <w:rFonts w:cstheme="majorHAnsi"/>
        </w:rPr>
        <w:t>t be one-size-fits-all. Visit us</w:t>
      </w:r>
      <w:r w:rsidR="003D5182" w:rsidRPr="003D5182">
        <w:rPr>
          <w:rFonts w:cstheme="majorHAnsi"/>
        </w:rPr>
        <w:t xml:space="preserve"> at the Schroeder Center</w:t>
      </w:r>
      <w:r w:rsidR="003D5182">
        <w:rPr>
          <w:rFonts w:cstheme="majorHAnsi"/>
        </w:rPr>
        <w:t xml:space="preserve"> for Career Development</w:t>
      </w:r>
      <w:r w:rsidR="003D5182" w:rsidRPr="003D5182">
        <w:rPr>
          <w:rFonts w:cstheme="majorHAnsi"/>
        </w:rPr>
        <w:t xml:space="preserve"> to help you customize your plan and make the most of your time at Wabash.</w:t>
      </w:r>
    </w:p>
    <w:p w:rsidR="003D5182" w:rsidRPr="003D5182" w:rsidRDefault="003D5182" w:rsidP="00F05D66">
      <w:pPr>
        <w:rPr>
          <w:rFonts w:cstheme="majorHAnsi"/>
        </w:rPr>
      </w:pPr>
    </w:p>
    <w:p w:rsidR="003D5182" w:rsidRDefault="003D5182" w:rsidP="00F05D66">
      <w:pPr>
        <w:rPr>
          <w:rFonts w:cstheme="majorHAnsi"/>
          <w:b/>
          <w:sz w:val="28"/>
          <w:szCs w:val="28"/>
          <w:u w:val="single"/>
        </w:rPr>
      </w:pPr>
      <w:r w:rsidRPr="003D5182">
        <w:rPr>
          <w:rFonts w:cstheme="majorHAnsi"/>
          <w:b/>
          <w:sz w:val="28"/>
          <w:szCs w:val="28"/>
          <w:u w:val="single"/>
        </w:rPr>
        <w:t>All Years</w:t>
      </w:r>
    </w:p>
    <w:p w:rsidR="003D5182" w:rsidRDefault="003D5182" w:rsidP="00F05D66">
      <w:pPr>
        <w:rPr>
          <w:rFonts w:cstheme="majorHAnsi"/>
        </w:rPr>
      </w:pPr>
      <w:r w:rsidRPr="0063673E">
        <w:rPr>
          <w:rFonts w:cstheme="majorHAnsi"/>
          <w:b/>
          <w:u w:val="single"/>
        </w:rPr>
        <w:fldChar w:fldCharType="begin"/>
      </w:r>
      <w:r w:rsidRPr="0063673E">
        <w:rPr>
          <w:rFonts w:cstheme="majorHAnsi"/>
          <w:b/>
          <w:u w:val="single"/>
        </w:rPr>
        <w:instrText xml:space="preserve"> </w:instrText>
      </w:r>
      <w:r w:rsidRPr="0063673E">
        <w:rPr>
          <w:rFonts w:cstheme="majorHAnsi"/>
          <w:b/>
          <w:u w:val="single"/>
        </w:rPr>
        <w:fldChar w:fldCharType="begin"/>
      </w:r>
      <w:r w:rsidRPr="0063673E">
        <w:rPr>
          <w:rFonts w:cstheme="majorHAnsi"/>
          <w:b/>
          <w:u w:val="single"/>
        </w:rPr>
        <w:instrText xml:space="preserve"> PRIVATE "&lt;INPUT TYPE=\"CHECKBOX\"&gt;" </w:instrText>
      </w:r>
      <w:r w:rsidRPr="0063673E">
        <w:rPr>
          <w:rFonts w:cstheme="majorHAnsi"/>
          <w:b/>
          <w:u w:val="single"/>
        </w:rPr>
        <w:fldChar w:fldCharType="end"/>
      </w:r>
      <w:r w:rsidRPr="0063673E">
        <w:rPr>
          <w:rFonts w:cstheme="majorHAnsi"/>
          <w:b/>
          <w:u w:val="single"/>
        </w:rPr>
        <w:instrText xml:space="preserve">MACROBUTTON HTMLDirect </w:instrText>
      </w:r>
      <w:r w:rsidRPr="0063673E">
        <w:rPr>
          <w:rFonts w:cstheme="majorHAnsi"/>
          <w:noProof/>
        </w:rPr>
        <w:drawing>
          <wp:inline distT="0" distB="0" distL="0" distR="0" wp14:anchorId="6DE9CB1F" wp14:editId="3D225A6D">
            <wp:extent cx="200025" cy="200025"/>
            <wp:effectExtent l="0" t="0" r="9525" b="9525"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  <w:b/>
          <w:u w:val="single"/>
        </w:rPr>
        <w:fldChar w:fldCharType="end"/>
      </w:r>
      <w:r>
        <w:rPr>
          <w:rFonts w:cstheme="majorHAnsi"/>
        </w:rPr>
        <w:t>Visit Career Services for a consultation</w:t>
      </w:r>
    </w:p>
    <w:p w:rsidR="003D5182" w:rsidRDefault="003D5182" w:rsidP="00F05D66">
      <w:pPr>
        <w:rPr>
          <w:rFonts w:cstheme="majorHAnsi"/>
        </w:rPr>
      </w:pPr>
      <w:r w:rsidRPr="0063673E">
        <w:rPr>
          <w:rFonts w:cstheme="majorHAnsi"/>
          <w:b/>
          <w:u w:val="single"/>
        </w:rPr>
        <w:fldChar w:fldCharType="begin"/>
      </w:r>
      <w:r w:rsidRPr="0063673E">
        <w:rPr>
          <w:rFonts w:cstheme="majorHAnsi"/>
          <w:b/>
          <w:u w:val="single"/>
        </w:rPr>
        <w:instrText xml:space="preserve"> </w:instrText>
      </w:r>
      <w:r w:rsidRPr="0063673E">
        <w:rPr>
          <w:rFonts w:cstheme="majorHAnsi"/>
          <w:b/>
          <w:u w:val="single"/>
        </w:rPr>
        <w:fldChar w:fldCharType="begin"/>
      </w:r>
      <w:r w:rsidRPr="0063673E">
        <w:rPr>
          <w:rFonts w:cstheme="majorHAnsi"/>
          <w:b/>
          <w:u w:val="single"/>
        </w:rPr>
        <w:instrText xml:space="preserve"> PRIVATE "&lt;INPUT TYPE=\"CHECKBOX\"&gt;" </w:instrText>
      </w:r>
      <w:r w:rsidRPr="0063673E">
        <w:rPr>
          <w:rFonts w:cstheme="majorHAnsi"/>
          <w:b/>
          <w:u w:val="single"/>
        </w:rPr>
        <w:fldChar w:fldCharType="end"/>
      </w:r>
      <w:r w:rsidRPr="0063673E">
        <w:rPr>
          <w:rFonts w:cstheme="majorHAnsi"/>
          <w:b/>
          <w:u w:val="single"/>
        </w:rPr>
        <w:instrText xml:space="preserve">MACROBUTTON HTMLDirect </w:instrText>
      </w:r>
      <w:r w:rsidRPr="0063673E">
        <w:rPr>
          <w:rFonts w:cstheme="majorHAnsi"/>
          <w:noProof/>
        </w:rPr>
        <w:drawing>
          <wp:inline distT="0" distB="0" distL="0" distR="0" wp14:anchorId="6DE9CB1F" wp14:editId="3D225A6D">
            <wp:extent cx="200025" cy="200025"/>
            <wp:effectExtent l="0" t="0" r="9525" b="9525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  <w:b/>
          <w:u w:val="single"/>
        </w:rPr>
        <w:fldChar w:fldCharType="end"/>
      </w:r>
      <w:r>
        <w:rPr>
          <w:rFonts w:cstheme="majorHAnsi"/>
        </w:rPr>
        <w:t>Keep a journal of your career-building activities, accomplishments, goals, and dreams</w:t>
      </w:r>
    </w:p>
    <w:p w:rsidR="003D5182" w:rsidRDefault="003D5182" w:rsidP="003D5182">
      <w:pPr>
        <w:rPr>
          <w:rFonts w:cstheme="majorHAnsi"/>
        </w:rPr>
      </w:pPr>
      <w:r w:rsidRPr="0063673E">
        <w:rPr>
          <w:rFonts w:cstheme="majorHAnsi"/>
          <w:b/>
          <w:u w:val="single"/>
        </w:rPr>
        <w:fldChar w:fldCharType="begin"/>
      </w:r>
      <w:r w:rsidRPr="0063673E">
        <w:rPr>
          <w:rFonts w:cstheme="majorHAnsi"/>
          <w:b/>
          <w:u w:val="single"/>
        </w:rPr>
        <w:instrText xml:space="preserve"> </w:instrText>
      </w:r>
      <w:r w:rsidRPr="0063673E">
        <w:rPr>
          <w:rFonts w:cstheme="majorHAnsi"/>
          <w:b/>
          <w:u w:val="single"/>
        </w:rPr>
        <w:fldChar w:fldCharType="begin"/>
      </w:r>
      <w:r w:rsidRPr="0063673E">
        <w:rPr>
          <w:rFonts w:cstheme="majorHAnsi"/>
          <w:b/>
          <w:u w:val="single"/>
        </w:rPr>
        <w:instrText xml:space="preserve"> PRIVATE "&lt;INPUT TYPE=\"CHECKBOX\"&gt;" </w:instrText>
      </w:r>
      <w:r w:rsidRPr="0063673E">
        <w:rPr>
          <w:rFonts w:cstheme="majorHAnsi"/>
          <w:b/>
          <w:u w:val="single"/>
        </w:rPr>
        <w:fldChar w:fldCharType="end"/>
      </w:r>
      <w:r w:rsidRPr="0063673E">
        <w:rPr>
          <w:rFonts w:cstheme="majorHAnsi"/>
          <w:b/>
          <w:u w:val="single"/>
        </w:rPr>
        <w:instrText xml:space="preserve">MACROBUTTON HTMLDirect </w:instrText>
      </w:r>
      <w:r w:rsidRPr="0063673E">
        <w:rPr>
          <w:rFonts w:cstheme="majorHAnsi"/>
          <w:noProof/>
        </w:rPr>
        <w:drawing>
          <wp:inline distT="0" distB="0" distL="0" distR="0" wp14:anchorId="6DE9CB1F" wp14:editId="3D225A6D">
            <wp:extent cx="200025" cy="200025"/>
            <wp:effectExtent l="0" t="0" r="9525" b="9525"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  <w:b/>
          <w:u w:val="single"/>
        </w:rPr>
        <w:fldChar w:fldCharType="end"/>
      </w:r>
      <w:r>
        <w:rPr>
          <w:rFonts w:cstheme="majorHAnsi"/>
        </w:rPr>
        <w:t>Keep going through this cycle until you hit upon the right path</w:t>
      </w:r>
      <w:r w:rsidR="0024114E">
        <w:rPr>
          <w:rFonts w:cstheme="majorHAnsi"/>
        </w:rPr>
        <w:t>—then enact the plan!</w:t>
      </w:r>
    </w:p>
    <w:p w:rsidR="003D5182" w:rsidRDefault="0024114E" w:rsidP="003D5182">
      <w:pPr>
        <w:pStyle w:val="ListParagraph"/>
        <w:numPr>
          <w:ilvl w:val="0"/>
          <w:numId w:val="13"/>
        </w:numPr>
        <w:rPr>
          <w:rFonts w:cstheme="majorHAnsi"/>
        </w:rPr>
      </w:pPr>
      <w:r>
        <w:rPr>
          <w:rFonts w:cstheme="majorHAnsi"/>
        </w:rPr>
        <w:t>Reflect and explore</w:t>
      </w:r>
    </w:p>
    <w:p w:rsidR="003D5182" w:rsidRDefault="003D5182" w:rsidP="003D5182">
      <w:pPr>
        <w:pStyle w:val="ListParagraph"/>
        <w:numPr>
          <w:ilvl w:val="1"/>
          <w:numId w:val="13"/>
        </w:numPr>
        <w:rPr>
          <w:rFonts w:cstheme="majorHAnsi"/>
        </w:rPr>
      </w:pPr>
      <w:r>
        <w:rPr>
          <w:rFonts w:cstheme="majorHAnsi"/>
        </w:rPr>
        <w:t>Do intensive self-reflection and evaluation to discover interests</w:t>
      </w:r>
      <w:r w:rsidR="000E03A1">
        <w:rPr>
          <w:rFonts w:cstheme="majorHAnsi"/>
        </w:rPr>
        <w:t>, values, and skills</w:t>
      </w:r>
      <w:r>
        <w:rPr>
          <w:rFonts w:cstheme="majorHAnsi"/>
        </w:rPr>
        <w:t>; take personality inventories; talk to those you know and trust</w:t>
      </w:r>
    </w:p>
    <w:p w:rsidR="0024114E" w:rsidRDefault="0024114E" w:rsidP="003D5182">
      <w:pPr>
        <w:pStyle w:val="ListParagraph"/>
        <w:numPr>
          <w:ilvl w:val="1"/>
          <w:numId w:val="13"/>
        </w:numPr>
        <w:rPr>
          <w:rFonts w:cstheme="majorHAnsi"/>
        </w:rPr>
      </w:pPr>
      <w:r>
        <w:rPr>
          <w:rFonts w:cstheme="majorHAnsi"/>
        </w:rPr>
        <w:t>Mine your experience for activities and accomplishments in which you have felt at</w:t>
      </w:r>
      <w:r w:rsidR="000E03A1">
        <w:rPr>
          <w:rFonts w:cstheme="majorHAnsi"/>
        </w:rPr>
        <w:t xml:space="preserve"> your best</w:t>
      </w:r>
      <w:r>
        <w:rPr>
          <w:rFonts w:cstheme="majorHAnsi"/>
        </w:rPr>
        <w:t>; evaluate what these experiences suggest for a career path</w:t>
      </w:r>
    </w:p>
    <w:p w:rsidR="003D5182" w:rsidRDefault="003D5182" w:rsidP="003D5182">
      <w:pPr>
        <w:pStyle w:val="ListParagraph"/>
        <w:numPr>
          <w:ilvl w:val="1"/>
          <w:numId w:val="13"/>
        </w:numPr>
        <w:rPr>
          <w:rFonts w:cstheme="majorHAnsi"/>
        </w:rPr>
      </w:pPr>
      <w:r>
        <w:rPr>
          <w:rFonts w:cstheme="majorHAnsi"/>
        </w:rPr>
        <w:t>Research possible career</w:t>
      </w:r>
      <w:r w:rsidR="0024114E">
        <w:rPr>
          <w:rFonts w:cstheme="majorHAnsi"/>
        </w:rPr>
        <w:t xml:space="preserve">s </w:t>
      </w:r>
      <w:r>
        <w:rPr>
          <w:rFonts w:cstheme="majorHAnsi"/>
        </w:rPr>
        <w:t>with an open mind</w:t>
      </w:r>
    </w:p>
    <w:p w:rsidR="0024114E" w:rsidRDefault="0024114E" w:rsidP="003D5182">
      <w:pPr>
        <w:pStyle w:val="ListParagraph"/>
        <w:numPr>
          <w:ilvl w:val="1"/>
          <w:numId w:val="13"/>
        </w:numPr>
        <w:rPr>
          <w:rFonts w:cstheme="majorHAnsi"/>
        </w:rPr>
      </w:pPr>
      <w:r>
        <w:rPr>
          <w:rFonts w:cstheme="majorHAnsi"/>
        </w:rPr>
        <w:t>Build relationships with alumni, faculty, and staff; seek advice</w:t>
      </w:r>
    </w:p>
    <w:p w:rsidR="003D5182" w:rsidRDefault="0024114E" w:rsidP="003D5182">
      <w:pPr>
        <w:pStyle w:val="ListParagraph"/>
        <w:numPr>
          <w:ilvl w:val="0"/>
          <w:numId w:val="13"/>
        </w:numPr>
        <w:rPr>
          <w:rFonts w:cstheme="majorHAnsi"/>
        </w:rPr>
      </w:pPr>
      <w:r>
        <w:rPr>
          <w:rFonts w:cstheme="majorHAnsi"/>
        </w:rPr>
        <w:t>Prepare and experiment</w:t>
      </w:r>
    </w:p>
    <w:p w:rsidR="003D5182" w:rsidRDefault="003D5182" w:rsidP="003D5182">
      <w:pPr>
        <w:pStyle w:val="ListParagraph"/>
        <w:numPr>
          <w:ilvl w:val="1"/>
          <w:numId w:val="13"/>
        </w:numPr>
        <w:rPr>
          <w:rFonts w:cstheme="majorHAnsi"/>
        </w:rPr>
      </w:pPr>
      <w:r>
        <w:rPr>
          <w:rFonts w:cstheme="majorHAnsi"/>
        </w:rPr>
        <w:t>Get your application materials in order (</w:t>
      </w:r>
      <w:r w:rsidR="00DF5516">
        <w:rPr>
          <w:rFonts w:cstheme="majorHAnsi"/>
        </w:rPr>
        <w:t>resume</w:t>
      </w:r>
      <w:r>
        <w:rPr>
          <w:rFonts w:cstheme="majorHAnsi"/>
        </w:rPr>
        <w:t xml:space="preserve">, cover letter, </w:t>
      </w:r>
      <w:r w:rsidR="0024114E">
        <w:rPr>
          <w:rFonts w:cstheme="majorHAnsi"/>
        </w:rPr>
        <w:t>personal statement)</w:t>
      </w:r>
    </w:p>
    <w:p w:rsidR="0024114E" w:rsidRDefault="0024114E" w:rsidP="003D5182">
      <w:pPr>
        <w:pStyle w:val="ListParagraph"/>
        <w:numPr>
          <w:ilvl w:val="1"/>
          <w:numId w:val="13"/>
        </w:numPr>
        <w:rPr>
          <w:rFonts w:cstheme="majorHAnsi"/>
        </w:rPr>
      </w:pPr>
      <w:r>
        <w:rPr>
          <w:rFonts w:cstheme="majorHAnsi"/>
        </w:rPr>
        <w:t>Experiment with career paths through externships and internships</w:t>
      </w:r>
    </w:p>
    <w:p w:rsidR="0024114E" w:rsidRDefault="0024114E" w:rsidP="0024114E">
      <w:pPr>
        <w:pStyle w:val="ListParagraph"/>
        <w:numPr>
          <w:ilvl w:val="0"/>
          <w:numId w:val="13"/>
        </w:numPr>
        <w:rPr>
          <w:rFonts w:cstheme="majorHAnsi"/>
        </w:rPr>
      </w:pPr>
      <w:r>
        <w:rPr>
          <w:rFonts w:cstheme="majorHAnsi"/>
        </w:rPr>
        <w:t>Evaluate and plan</w:t>
      </w:r>
    </w:p>
    <w:p w:rsidR="0024114E" w:rsidRDefault="0024114E" w:rsidP="0024114E">
      <w:pPr>
        <w:pStyle w:val="ListParagraph"/>
        <w:numPr>
          <w:ilvl w:val="1"/>
          <w:numId w:val="13"/>
        </w:numPr>
        <w:rPr>
          <w:rFonts w:cstheme="majorHAnsi"/>
        </w:rPr>
      </w:pPr>
      <w:r>
        <w:rPr>
          <w:rFonts w:cstheme="majorHAnsi"/>
        </w:rPr>
        <w:t>Critically assess your experiments to extract every bit of learning from them</w:t>
      </w:r>
    </w:p>
    <w:p w:rsidR="0024114E" w:rsidRPr="003D5182" w:rsidRDefault="0024114E" w:rsidP="0024114E">
      <w:pPr>
        <w:pStyle w:val="ListParagraph"/>
        <w:numPr>
          <w:ilvl w:val="1"/>
          <w:numId w:val="13"/>
        </w:numPr>
        <w:rPr>
          <w:rFonts w:cstheme="majorHAnsi"/>
        </w:rPr>
      </w:pPr>
      <w:r>
        <w:rPr>
          <w:rFonts w:cstheme="majorHAnsi"/>
        </w:rPr>
        <w:t>Develop plan</w:t>
      </w:r>
      <w:r w:rsidR="000E03A1">
        <w:rPr>
          <w:rFonts w:cstheme="majorHAnsi"/>
        </w:rPr>
        <w:t>s</w:t>
      </w:r>
      <w:r>
        <w:rPr>
          <w:rFonts w:cstheme="majorHAnsi"/>
        </w:rPr>
        <w:t xml:space="preserve"> for the most promising careers</w:t>
      </w:r>
    </w:p>
    <w:p w:rsidR="003D5182" w:rsidRPr="003D5182" w:rsidRDefault="003D5182" w:rsidP="003D5182">
      <w:pPr>
        <w:rPr>
          <w:rFonts w:cstheme="majorHAnsi"/>
        </w:rPr>
      </w:pPr>
    </w:p>
    <w:p w:rsidR="00F05D66" w:rsidRDefault="00F05D66" w:rsidP="00C339AF">
      <w:pPr>
        <w:jc w:val="center"/>
        <w:rPr>
          <w:rFonts w:asciiTheme="majorHAnsi" w:hAnsiTheme="majorHAnsi" w:cstheme="majorHAnsi"/>
        </w:rPr>
      </w:pPr>
    </w:p>
    <w:p w:rsidR="000E03A1" w:rsidRDefault="000E03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DF5516" w:rsidRPr="00DF5516" w:rsidRDefault="00C339AF" w:rsidP="00DF5516">
      <w:pPr>
        <w:jc w:val="center"/>
        <w:rPr>
          <w:rFonts w:cstheme="majorHAnsi"/>
          <w:sz w:val="48"/>
          <w:szCs w:val="48"/>
        </w:rPr>
      </w:pPr>
      <w:r w:rsidRPr="00DF5516">
        <w:rPr>
          <w:rFonts w:cstheme="majorHAnsi"/>
          <w:b/>
          <w:sz w:val="48"/>
          <w:szCs w:val="48"/>
        </w:rPr>
        <w:lastRenderedPageBreak/>
        <w:t>Freshman Year</w:t>
      </w:r>
      <w:r w:rsidR="00F05D66" w:rsidRPr="00DF5516">
        <w:rPr>
          <w:rFonts w:cstheme="majorHAnsi"/>
          <w:sz w:val="48"/>
          <w:szCs w:val="48"/>
        </w:rPr>
        <w:t xml:space="preserve">  </w:t>
      </w:r>
    </w:p>
    <w:p w:rsidR="00C339AF" w:rsidRDefault="00DF5516" w:rsidP="00DF5516">
      <w:pPr>
        <w:jc w:val="center"/>
        <w:rPr>
          <w:rFonts w:cstheme="majorHAnsi"/>
          <w:i/>
          <w:sz w:val="20"/>
          <w:szCs w:val="20"/>
        </w:rPr>
      </w:pPr>
      <w:r>
        <w:rPr>
          <w:rFonts w:cstheme="majorHAnsi"/>
          <w:i/>
          <w:sz w:val="20"/>
          <w:szCs w:val="20"/>
        </w:rPr>
        <w:t xml:space="preserve">Imagine. Explore. </w:t>
      </w:r>
      <w:proofErr w:type="gramStart"/>
      <w:r>
        <w:rPr>
          <w:rFonts w:cstheme="majorHAnsi"/>
          <w:i/>
          <w:sz w:val="20"/>
          <w:szCs w:val="20"/>
        </w:rPr>
        <w:t>Experiment.</w:t>
      </w:r>
      <w:proofErr w:type="gramEnd"/>
    </w:p>
    <w:p w:rsidR="00DF5516" w:rsidRPr="00F05D66" w:rsidRDefault="00DF5516" w:rsidP="00DF5516">
      <w:pPr>
        <w:jc w:val="center"/>
        <w:rPr>
          <w:rFonts w:cstheme="majorHAnsi"/>
          <w:i/>
          <w:sz w:val="20"/>
          <w:szCs w:val="20"/>
        </w:rPr>
      </w:pPr>
    </w:p>
    <w:p w:rsidR="007B0EE0" w:rsidRPr="00F07577" w:rsidRDefault="007B0EE0" w:rsidP="00C339AF">
      <w:pPr>
        <w:rPr>
          <w:rFonts w:cstheme="majorHAnsi"/>
          <w:b/>
        </w:rPr>
      </w:pPr>
      <w:r w:rsidRPr="00F07577">
        <w:rPr>
          <w:rFonts w:cstheme="majorHAnsi"/>
          <w:b/>
        </w:rPr>
        <w:t>PRIORITIES</w:t>
      </w:r>
    </w:p>
    <w:p w:rsidR="00C339AF" w:rsidRPr="0063673E" w:rsidRDefault="00C339AF">
      <w:pPr>
        <w:pStyle w:val="z-TopofForm"/>
        <w:rPr>
          <w:rFonts w:asciiTheme="minorHAnsi" w:hAnsiTheme="minorHAnsi" w:cstheme="majorHAnsi"/>
        </w:rPr>
      </w:pPr>
      <w:r w:rsidRPr="0063673E">
        <w:rPr>
          <w:rFonts w:asciiTheme="minorHAnsi" w:hAnsiTheme="minorHAnsi" w:cstheme="majorHAnsi"/>
        </w:rPr>
        <w:t>Top of Form</w:t>
      </w:r>
    </w:p>
    <w:p w:rsidR="007B0EE0" w:rsidRPr="0063673E" w:rsidRDefault="00B106A3" w:rsidP="00C339AF">
      <w:pPr>
        <w:rPr>
          <w:rFonts w:cstheme="majorHAnsi"/>
        </w:rPr>
      </w:pPr>
      <w:r w:rsidRPr="0063673E">
        <w:rPr>
          <w:rFonts w:cstheme="majorHAnsi"/>
          <w:b/>
          <w:u w:val="single"/>
        </w:rPr>
        <w:fldChar w:fldCharType="begin"/>
      </w:r>
      <w:r w:rsidR="00C339AF" w:rsidRPr="0063673E">
        <w:rPr>
          <w:rFonts w:cstheme="majorHAnsi"/>
          <w:b/>
          <w:u w:val="single"/>
        </w:rPr>
        <w:instrText xml:space="preserve"> </w:instrText>
      </w:r>
      <w:r w:rsidRPr="0063673E">
        <w:rPr>
          <w:rFonts w:cstheme="majorHAnsi"/>
          <w:b/>
          <w:u w:val="single"/>
        </w:rPr>
        <w:fldChar w:fldCharType="begin"/>
      </w:r>
      <w:r w:rsidR="00C339AF" w:rsidRPr="0063673E">
        <w:rPr>
          <w:rFonts w:cstheme="majorHAnsi"/>
          <w:b/>
          <w:u w:val="single"/>
        </w:rPr>
        <w:instrText xml:space="preserve"> PRIVATE "&lt;INPUT TYPE=\"CHECKBOX\"&gt;" </w:instrText>
      </w:r>
      <w:r w:rsidRPr="0063673E">
        <w:rPr>
          <w:rFonts w:cstheme="majorHAnsi"/>
          <w:b/>
          <w:u w:val="single"/>
        </w:rPr>
        <w:fldChar w:fldCharType="end"/>
      </w:r>
      <w:r w:rsidR="00C339AF" w:rsidRPr="0063673E">
        <w:rPr>
          <w:rFonts w:cstheme="majorHAnsi"/>
          <w:b/>
          <w:u w:val="single"/>
        </w:rPr>
        <w:instrText xml:space="preserve">MACROBUTTON HTMLDirect </w:instrText>
      </w:r>
      <w:r w:rsidR="0077305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9525" b="9525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  <w:b/>
          <w:u w:val="single"/>
        </w:rPr>
        <w:fldChar w:fldCharType="end"/>
      </w:r>
      <w:r w:rsidR="007B0EE0" w:rsidRPr="0063673E">
        <w:rPr>
          <w:rFonts w:cstheme="majorHAnsi"/>
          <w:b/>
        </w:rPr>
        <w:t xml:space="preserve"> </w:t>
      </w:r>
      <w:r w:rsidR="00C339AF" w:rsidRPr="0063673E">
        <w:rPr>
          <w:rFonts w:cstheme="majorHAnsi"/>
        </w:rPr>
        <w:t>Visit Car</w:t>
      </w:r>
      <w:r w:rsidR="007B0EE0" w:rsidRPr="0063673E">
        <w:rPr>
          <w:rFonts w:cstheme="majorHAnsi"/>
        </w:rPr>
        <w:t>eer Services for a consultation</w:t>
      </w:r>
    </w:p>
    <w:p w:rsidR="00C339AF" w:rsidRPr="0063673E" w:rsidRDefault="007B0EE0" w:rsidP="007B0EE0">
      <w:pPr>
        <w:pStyle w:val="ListParagraph"/>
        <w:numPr>
          <w:ilvl w:val="0"/>
          <w:numId w:val="1"/>
        </w:numPr>
        <w:rPr>
          <w:rFonts w:cstheme="majorHAnsi"/>
        </w:rPr>
      </w:pPr>
      <w:r w:rsidRPr="0063673E">
        <w:rPr>
          <w:rFonts w:cstheme="majorHAnsi"/>
        </w:rPr>
        <w:t xml:space="preserve">Explore Career Services resources and </w:t>
      </w:r>
      <w:hyperlink r:id="rId9" w:history="1">
        <w:r w:rsidRPr="0063673E">
          <w:rPr>
            <w:rStyle w:val="Hyperlink"/>
            <w:rFonts w:cstheme="majorHAnsi"/>
          </w:rPr>
          <w:t>WabashWorks</w:t>
        </w:r>
      </w:hyperlink>
    </w:p>
    <w:p w:rsidR="007B0EE0" w:rsidRPr="0063673E" w:rsidRDefault="007B0EE0" w:rsidP="007B0EE0">
      <w:pPr>
        <w:pStyle w:val="ListParagraph"/>
        <w:numPr>
          <w:ilvl w:val="0"/>
          <w:numId w:val="1"/>
        </w:numPr>
        <w:rPr>
          <w:rFonts w:cstheme="majorHAnsi"/>
        </w:rPr>
      </w:pPr>
      <w:r w:rsidRPr="0063673E">
        <w:rPr>
          <w:rFonts w:cstheme="majorHAnsi"/>
        </w:rPr>
        <w:t>Take an interest inventory</w:t>
      </w:r>
      <w:r w:rsidR="00911B65" w:rsidRPr="0063673E">
        <w:rPr>
          <w:rFonts w:cstheme="majorHAnsi"/>
        </w:rPr>
        <w:t xml:space="preserve"> to help explore career options</w:t>
      </w:r>
    </w:p>
    <w:p w:rsidR="007B0EE0" w:rsidRPr="0063673E" w:rsidRDefault="007B0EE0" w:rsidP="007B0EE0">
      <w:pPr>
        <w:pStyle w:val="ListParagraph"/>
        <w:numPr>
          <w:ilvl w:val="0"/>
          <w:numId w:val="1"/>
        </w:numPr>
        <w:rPr>
          <w:rFonts w:cstheme="majorHAnsi"/>
        </w:rPr>
      </w:pPr>
      <w:r w:rsidRPr="0063673E">
        <w:rPr>
          <w:rFonts w:cstheme="majorHAnsi"/>
        </w:rPr>
        <w:t xml:space="preserve">Talk through your </w:t>
      </w:r>
      <w:r w:rsidR="00911B65" w:rsidRPr="0063673E">
        <w:rPr>
          <w:rFonts w:cstheme="majorHAnsi"/>
        </w:rPr>
        <w:t>four-your plan</w:t>
      </w:r>
    </w:p>
    <w:p w:rsidR="007B0EE0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D63D48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D63D48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D63D48" w:rsidRPr="0063673E">
        <w:rPr>
          <w:rFonts w:cstheme="majorHAnsi"/>
        </w:rPr>
        <w:instrText xml:space="preserve">MACROBUTTON HTMLDirect </w:instrText>
      </w:r>
      <w:r w:rsidR="0077305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9525" b="9525"/>
            <wp:docPr id="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D63D48" w:rsidRPr="0063673E">
        <w:rPr>
          <w:rFonts w:cstheme="majorHAnsi"/>
        </w:rPr>
        <w:t xml:space="preserve"> </w:t>
      </w:r>
      <w:r w:rsidR="007B0EE0" w:rsidRPr="0063673E">
        <w:rPr>
          <w:rFonts w:cstheme="majorHAnsi"/>
        </w:rPr>
        <w:t xml:space="preserve">Read the </w:t>
      </w:r>
      <w:hyperlink r:id="rId10" w:history="1">
        <w:r w:rsidR="007B0EE0" w:rsidRPr="0063673E">
          <w:rPr>
            <w:rStyle w:val="Hyperlink"/>
            <w:rFonts w:cstheme="majorHAnsi"/>
          </w:rPr>
          <w:t>Career Services Career Guide</w:t>
        </w:r>
      </w:hyperlink>
    </w:p>
    <w:p w:rsidR="007B0EE0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7B0EE0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7B0EE0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7B0EE0" w:rsidRPr="0063673E">
        <w:rPr>
          <w:rFonts w:cstheme="majorHAnsi"/>
        </w:rPr>
        <w:instrText xml:space="preserve">MACROBUTTON HTMLDirect </w:instrText>
      </w:r>
      <w:r w:rsidR="007B0EE0" w:rsidRPr="0063673E">
        <w:rPr>
          <w:rFonts w:cstheme="majorHAnsi"/>
          <w:noProof/>
        </w:rPr>
        <w:drawing>
          <wp:inline distT="0" distB="0" distL="0" distR="0">
            <wp:extent cx="201930" cy="201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7B0EE0" w:rsidRPr="0063673E">
        <w:rPr>
          <w:rFonts w:cstheme="majorHAnsi"/>
        </w:rPr>
        <w:t xml:space="preserve"> Draft a resume and revise with a Peer Career Advisor</w:t>
      </w:r>
      <w:r w:rsidR="002F13F7" w:rsidRPr="0063673E">
        <w:rPr>
          <w:rFonts w:cstheme="majorHAnsi"/>
        </w:rPr>
        <w:t xml:space="preserve"> (see the Career Guide)</w:t>
      </w:r>
    </w:p>
    <w:p w:rsidR="007B0EE0" w:rsidRPr="0063673E" w:rsidRDefault="00B106A3" w:rsidP="00AA4162">
      <w:pPr>
        <w:ind w:left="360" w:hanging="360"/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7B0EE0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7B0EE0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7B0EE0" w:rsidRPr="0063673E">
        <w:rPr>
          <w:rFonts w:cstheme="majorHAnsi"/>
        </w:rPr>
        <w:instrText xml:space="preserve">MACROBUTTON HTMLDirect </w:instrText>
      </w:r>
      <w:r w:rsidR="007B0EE0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7B0EE0" w:rsidRPr="0063673E">
        <w:rPr>
          <w:rFonts w:cstheme="majorHAnsi"/>
        </w:rPr>
        <w:t xml:space="preserve"> Attend </w:t>
      </w:r>
      <w:r w:rsidR="00911B65" w:rsidRPr="0063673E">
        <w:rPr>
          <w:rFonts w:cstheme="majorHAnsi"/>
        </w:rPr>
        <w:t>two</w:t>
      </w:r>
      <w:r w:rsidR="007B0EE0" w:rsidRPr="0063673E">
        <w:rPr>
          <w:rFonts w:cstheme="majorHAnsi"/>
        </w:rPr>
        <w:t xml:space="preserve"> Career Services Events (Check </w:t>
      </w:r>
      <w:hyperlink r:id="rId11" w:history="1">
        <w:r w:rsidR="002F13F7" w:rsidRPr="0063673E">
          <w:rPr>
            <w:rStyle w:val="Hyperlink"/>
            <w:rFonts w:cstheme="majorHAnsi"/>
          </w:rPr>
          <w:t>WabashWorks</w:t>
        </w:r>
      </w:hyperlink>
      <w:r w:rsidR="002F13F7" w:rsidRPr="0063673E">
        <w:rPr>
          <w:rFonts w:cstheme="majorHAnsi"/>
        </w:rPr>
        <w:t xml:space="preserve"> and </w:t>
      </w:r>
      <w:r w:rsidR="00911B65" w:rsidRPr="0063673E">
        <w:rPr>
          <w:rFonts w:cstheme="majorHAnsi"/>
        </w:rPr>
        <w:t xml:space="preserve">the </w:t>
      </w:r>
      <w:hyperlink r:id="rId12" w:history="1">
        <w:r w:rsidR="00911B65" w:rsidRPr="0063673E">
          <w:rPr>
            <w:rStyle w:val="Hyperlink"/>
            <w:rFonts w:cstheme="majorHAnsi"/>
          </w:rPr>
          <w:t>Career Services c</w:t>
        </w:r>
        <w:r w:rsidR="007B0EE0" w:rsidRPr="0063673E">
          <w:rPr>
            <w:rStyle w:val="Hyperlink"/>
            <w:rFonts w:cstheme="majorHAnsi"/>
          </w:rPr>
          <w:t>alendar</w:t>
        </w:r>
      </w:hyperlink>
      <w:r w:rsidR="007B0EE0" w:rsidRPr="0063673E">
        <w:rPr>
          <w:rFonts w:cstheme="majorHAnsi"/>
        </w:rPr>
        <w:t>)</w:t>
      </w:r>
    </w:p>
    <w:p w:rsidR="007B0EE0" w:rsidRPr="0063673E" w:rsidRDefault="00B106A3" w:rsidP="007B0EE0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7B0EE0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7B0EE0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7B0EE0" w:rsidRPr="0063673E">
        <w:rPr>
          <w:rFonts w:cstheme="majorHAnsi"/>
        </w:rPr>
        <w:instrText xml:space="preserve">MACROBUTTON HTMLDirect </w:instrText>
      </w:r>
      <w:r w:rsidR="007B0EE0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7B0EE0" w:rsidRPr="0063673E">
        <w:rPr>
          <w:rFonts w:cstheme="majorHAnsi"/>
        </w:rPr>
        <w:t xml:space="preserve"> Create a </w:t>
      </w:r>
      <w:hyperlink r:id="rId13" w:history="1">
        <w:r w:rsidR="007B0EE0" w:rsidRPr="0063673E">
          <w:rPr>
            <w:rStyle w:val="Hyperlink"/>
            <w:rFonts w:cstheme="majorHAnsi"/>
          </w:rPr>
          <w:t>LinkedIn</w:t>
        </w:r>
      </w:hyperlink>
      <w:r w:rsidR="007B0EE0" w:rsidRPr="0063673E">
        <w:rPr>
          <w:rFonts w:cstheme="majorHAnsi"/>
        </w:rPr>
        <w:t xml:space="preserve"> profile and connect to </w:t>
      </w:r>
      <w:hyperlink r:id="rId14" w:history="1">
        <w:r w:rsidR="007B0EE0" w:rsidRPr="0063673E">
          <w:rPr>
            <w:rStyle w:val="Hyperlink"/>
            <w:rFonts w:cstheme="majorHAnsi"/>
          </w:rPr>
          <w:t>Career Services</w:t>
        </w:r>
      </w:hyperlink>
    </w:p>
    <w:p w:rsidR="007B0EE0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instrText xml:space="preserve">MACROBUTTON HTMLDirect </w:instrText>
      </w:r>
      <w:r w:rsidR="00911B6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t xml:space="preserve"> Get a </w:t>
      </w:r>
      <w:r w:rsidR="002F13F7" w:rsidRPr="0063673E">
        <w:rPr>
          <w:rFonts w:cstheme="majorHAnsi"/>
        </w:rPr>
        <w:t>f</w:t>
      </w:r>
      <w:r w:rsidR="00911B65" w:rsidRPr="0063673E">
        <w:rPr>
          <w:rFonts w:cstheme="majorHAnsi"/>
        </w:rPr>
        <w:t>reshman externship</w:t>
      </w:r>
    </w:p>
    <w:p w:rsidR="00DF5516" w:rsidRDefault="00DF5516" w:rsidP="00C339AF">
      <w:pPr>
        <w:rPr>
          <w:rFonts w:cstheme="majorHAnsi"/>
          <w:b/>
        </w:rPr>
      </w:pPr>
    </w:p>
    <w:p w:rsidR="00911B65" w:rsidRPr="00F07577" w:rsidRDefault="00911B65" w:rsidP="00C339AF">
      <w:pPr>
        <w:rPr>
          <w:rFonts w:cstheme="majorHAnsi"/>
          <w:b/>
        </w:rPr>
      </w:pPr>
      <w:r w:rsidRPr="00F07577">
        <w:rPr>
          <w:rFonts w:cstheme="majorHAnsi"/>
          <w:b/>
        </w:rPr>
        <w:t>RECOMMENDED</w:t>
      </w:r>
    </w:p>
    <w:p w:rsidR="00A26E69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7B0EE0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7B0EE0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7B0EE0" w:rsidRPr="0063673E">
        <w:rPr>
          <w:rFonts w:cstheme="majorHAnsi"/>
        </w:rPr>
        <w:instrText xml:space="preserve">MACROBUTTON HTMLDirect </w:instrText>
      </w:r>
      <w:r w:rsidR="007B0EE0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7B0EE0" w:rsidRPr="0063673E">
        <w:rPr>
          <w:rFonts w:cstheme="majorHAnsi"/>
        </w:rPr>
        <w:t xml:space="preserve"> </w:t>
      </w:r>
      <w:r w:rsidR="00A26E69" w:rsidRPr="0063673E">
        <w:rPr>
          <w:rFonts w:cstheme="majorHAnsi"/>
        </w:rPr>
        <w:t>Understand how your GPA can affect your career; earn high grades</w:t>
      </w:r>
      <w:r w:rsidR="002F13F7" w:rsidRPr="0063673E">
        <w:rPr>
          <w:rFonts w:cstheme="majorHAnsi"/>
        </w:rPr>
        <w:t xml:space="preserve"> (</w:t>
      </w:r>
      <w:hyperlink r:id="rId15" w:history="1">
        <w:r w:rsidR="002F13F7" w:rsidRPr="0063673E">
          <w:rPr>
            <w:rStyle w:val="Hyperlink"/>
            <w:rFonts w:cstheme="majorHAnsi"/>
          </w:rPr>
          <w:t>Academic Support</w:t>
        </w:r>
      </w:hyperlink>
      <w:r w:rsidR="002F13F7" w:rsidRPr="0063673E">
        <w:rPr>
          <w:rFonts w:cstheme="majorHAnsi"/>
        </w:rPr>
        <w:t>)</w:t>
      </w:r>
    </w:p>
    <w:p w:rsidR="00911B65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A26E69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A26E69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A26E69" w:rsidRPr="0063673E">
        <w:rPr>
          <w:rFonts w:cstheme="majorHAnsi"/>
        </w:rPr>
        <w:instrText xml:space="preserve">MACROBUTTON HTMLDirect </w:instrText>
      </w:r>
      <w:r w:rsidR="00A26E69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A26E69" w:rsidRPr="0063673E">
        <w:rPr>
          <w:rFonts w:cstheme="majorHAnsi"/>
        </w:rPr>
        <w:t xml:space="preserve"> </w:t>
      </w:r>
      <w:r w:rsidR="00911B65" w:rsidRPr="0063673E">
        <w:rPr>
          <w:rFonts w:cstheme="majorHAnsi"/>
        </w:rPr>
        <w:t>Get to know your professors and advisors well; go to office hours</w:t>
      </w:r>
    </w:p>
    <w:p w:rsidR="00773055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773055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773055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773055" w:rsidRPr="0063673E">
        <w:rPr>
          <w:rFonts w:cstheme="majorHAnsi"/>
        </w:rPr>
        <w:instrText xml:space="preserve">MACROBUTTON HTMLDirect </w:instrText>
      </w:r>
      <w:r w:rsidR="0077305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773055" w:rsidRPr="0063673E">
        <w:rPr>
          <w:rFonts w:cstheme="majorHAnsi"/>
        </w:rPr>
        <w:t xml:space="preserve"> Become familiar with </w:t>
      </w:r>
      <w:hyperlink r:id="rId16" w:history="1">
        <w:r w:rsidR="00773055" w:rsidRPr="0063673E">
          <w:rPr>
            <w:rStyle w:val="Hyperlink"/>
            <w:rFonts w:cstheme="majorHAnsi"/>
          </w:rPr>
          <w:t>funding opportunities</w:t>
        </w:r>
      </w:hyperlink>
      <w:r w:rsidR="00773055" w:rsidRPr="0063673E">
        <w:rPr>
          <w:rFonts w:cstheme="majorHAnsi"/>
        </w:rPr>
        <w:t xml:space="preserve"> for internships and externships</w:t>
      </w:r>
    </w:p>
    <w:p w:rsidR="00D63D48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instrText xml:space="preserve">MACROBUTTON HTMLDirect </w:instrText>
      </w:r>
      <w:r w:rsidR="00911B6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t xml:space="preserve"> </w:t>
      </w:r>
      <w:r w:rsidR="00D63D48" w:rsidRPr="0063673E">
        <w:rPr>
          <w:rFonts w:cstheme="majorHAnsi"/>
        </w:rPr>
        <w:t xml:space="preserve">Get involved in </w:t>
      </w:r>
      <w:hyperlink r:id="rId17" w:history="1">
        <w:r w:rsidR="00D63D48" w:rsidRPr="0063673E">
          <w:rPr>
            <w:rStyle w:val="Hyperlink"/>
            <w:rFonts w:cstheme="majorHAnsi"/>
          </w:rPr>
          <w:t>organizations</w:t>
        </w:r>
      </w:hyperlink>
      <w:r w:rsidR="00C339AF" w:rsidRPr="0063673E">
        <w:rPr>
          <w:rFonts w:cstheme="majorHAnsi"/>
        </w:rPr>
        <w:t xml:space="preserve"> </w:t>
      </w:r>
      <w:r w:rsidR="00D63D48" w:rsidRPr="0063673E">
        <w:rPr>
          <w:rFonts w:cstheme="majorHAnsi"/>
        </w:rPr>
        <w:t xml:space="preserve">on campus and off-campus </w:t>
      </w:r>
    </w:p>
    <w:p w:rsidR="00911B65" w:rsidRPr="0063673E" w:rsidRDefault="00911B65" w:rsidP="00911B65">
      <w:pPr>
        <w:pStyle w:val="ListParagraph"/>
        <w:numPr>
          <w:ilvl w:val="0"/>
          <w:numId w:val="2"/>
        </w:numPr>
        <w:rPr>
          <w:rFonts w:cstheme="majorHAnsi"/>
        </w:rPr>
      </w:pPr>
      <w:r w:rsidRPr="0063673E">
        <w:rPr>
          <w:rFonts w:cstheme="majorHAnsi"/>
        </w:rPr>
        <w:t xml:space="preserve">Experiment with several organizations and diverse interests freshman year </w:t>
      </w:r>
    </w:p>
    <w:p w:rsidR="00911B65" w:rsidRPr="0063673E" w:rsidRDefault="00911B65" w:rsidP="00911B65">
      <w:pPr>
        <w:pStyle w:val="ListParagraph"/>
        <w:numPr>
          <w:ilvl w:val="0"/>
          <w:numId w:val="2"/>
        </w:numPr>
        <w:rPr>
          <w:rFonts w:cstheme="majorHAnsi"/>
        </w:rPr>
      </w:pPr>
      <w:r w:rsidRPr="0063673E">
        <w:rPr>
          <w:rFonts w:cstheme="majorHAnsi"/>
        </w:rPr>
        <w:t xml:space="preserve">By the end of the year, focus on one or two organizations and aim for leadership </w:t>
      </w:r>
    </w:p>
    <w:p w:rsidR="0064739B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64739B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64739B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64739B" w:rsidRPr="0063673E">
        <w:rPr>
          <w:rFonts w:cstheme="majorHAnsi"/>
        </w:rPr>
        <w:instrText xml:space="preserve">MACROBUTTON HTMLDirect </w:instrText>
      </w:r>
      <w:r w:rsidR="0077305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9525" b="9525"/>
            <wp:docPr id="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64739B" w:rsidRPr="0063673E">
        <w:rPr>
          <w:rFonts w:cstheme="majorHAnsi"/>
        </w:rPr>
        <w:t xml:space="preserve"> Participate in alumni/employer networking events</w:t>
      </w:r>
    </w:p>
    <w:p w:rsidR="0064739B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64739B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64739B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64739B" w:rsidRPr="0063673E">
        <w:rPr>
          <w:rFonts w:cstheme="majorHAnsi"/>
        </w:rPr>
        <w:instrText xml:space="preserve">MACROBUTTON HTMLDirect </w:instrText>
      </w:r>
      <w:r w:rsidR="0077305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9525" b="9525"/>
            <wp:docPr id="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64739B" w:rsidRPr="0063673E">
        <w:rPr>
          <w:rFonts w:cstheme="majorHAnsi"/>
        </w:rPr>
        <w:t xml:space="preserve"> </w:t>
      </w:r>
      <w:r w:rsidR="00911B65" w:rsidRPr="0063673E">
        <w:rPr>
          <w:rFonts w:cstheme="majorHAnsi"/>
        </w:rPr>
        <w:t xml:space="preserve">Apply for any summer </w:t>
      </w:r>
      <w:hyperlink r:id="rId18" w:history="1">
        <w:r w:rsidR="00911B65" w:rsidRPr="0063673E">
          <w:rPr>
            <w:rStyle w:val="Hyperlink"/>
            <w:rFonts w:cstheme="majorHAnsi"/>
          </w:rPr>
          <w:t>internships/jobs/experiences</w:t>
        </w:r>
      </w:hyperlink>
      <w:r w:rsidR="00911B65" w:rsidRPr="0063673E">
        <w:rPr>
          <w:rFonts w:cstheme="majorHAnsi"/>
        </w:rPr>
        <w:t xml:space="preserve"> related to your career goals</w:t>
      </w:r>
    </w:p>
    <w:p w:rsidR="0064739B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64739B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64739B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64739B" w:rsidRPr="0063673E">
        <w:rPr>
          <w:rFonts w:cstheme="majorHAnsi"/>
        </w:rPr>
        <w:instrText xml:space="preserve">MACROBUTTON HTMLDirect </w:instrText>
      </w:r>
      <w:r w:rsidR="0077305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9525" b="9525"/>
            <wp:docPr id="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64739B" w:rsidRPr="0063673E">
        <w:rPr>
          <w:rFonts w:cstheme="majorHAnsi"/>
        </w:rPr>
        <w:t xml:space="preserve"> </w:t>
      </w:r>
      <w:r w:rsidR="00911B65" w:rsidRPr="0063673E">
        <w:rPr>
          <w:rFonts w:cstheme="majorHAnsi"/>
        </w:rPr>
        <w:t>Participate in a mock interview</w:t>
      </w:r>
      <w:r w:rsidR="00773055" w:rsidRPr="0063673E">
        <w:rPr>
          <w:rFonts w:cstheme="majorHAnsi"/>
        </w:rPr>
        <w:t xml:space="preserve"> (see the Career Guide) </w:t>
      </w:r>
    </w:p>
    <w:p w:rsidR="00911B65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instrText xml:space="preserve">MACROBUTTON HTMLDirect </w:instrText>
      </w:r>
      <w:r w:rsidR="00911B6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t xml:space="preserve"> Take a variety of courses to explore different majors and careers</w:t>
      </w:r>
    </w:p>
    <w:p w:rsidR="00DF5516" w:rsidRDefault="00DF5516" w:rsidP="00C339AF">
      <w:pPr>
        <w:rPr>
          <w:rFonts w:cstheme="majorHAnsi"/>
          <w:b/>
        </w:rPr>
      </w:pPr>
    </w:p>
    <w:p w:rsidR="0064739B" w:rsidRPr="00F07577" w:rsidRDefault="00911B65" w:rsidP="00C339AF">
      <w:pPr>
        <w:rPr>
          <w:rFonts w:cstheme="majorHAnsi"/>
          <w:b/>
        </w:rPr>
      </w:pPr>
      <w:r w:rsidRPr="00F07577">
        <w:rPr>
          <w:rFonts w:cstheme="majorHAnsi"/>
          <w:b/>
        </w:rPr>
        <w:t>DO NOT</w:t>
      </w:r>
    </w:p>
    <w:p w:rsidR="00911B65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instrText xml:space="preserve">MACROBUTTON HTMLDirect </w:instrText>
      </w:r>
      <w:r w:rsidR="00911B6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t xml:space="preserve"> Let </w:t>
      </w:r>
      <w:proofErr w:type="spellStart"/>
      <w:r w:rsidR="00911B65" w:rsidRPr="0063673E">
        <w:rPr>
          <w:rFonts w:cstheme="majorHAnsi"/>
        </w:rPr>
        <w:t>extrac</w:t>
      </w:r>
      <w:r w:rsidR="002F13F7" w:rsidRPr="0063673E">
        <w:rPr>
          <w:rFonts w:cstheme="majorHAnsi"/>
        </w:rPr>
        <w:t>u</w:t>
      </w:r>
      <w:r w:rsidR="00911B65" w:rsidRPr="0063673E">
        <w:rPr>
          <w:rFonts w:cstheme="majorHAnsi"/>
        </w:rPr>
        <w:t>rriculars</w:t>
      </w:r>
      <w:proofErr w:type="spellEnd"/>
      <w:r w:rsidR="00911B65" w:rsidRPr="0063673E">
        <w:rPr>
          <w:rFonts w:cstheme="majorHAnsi"/>
        </w:rPr>
        <w:t xml:space="preserve"> affect your grades</w:t>
      </w:r>
    </w:p>
    <w:p w:rsidR="00911B65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911B65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instrText xml:space="preserve">MACROBUTTON HTMLDirect </w:instrText>
      </w:r>
      <w:r w:rsidR="00911B65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911B65" w:rsidRPr="0063673E">
        <w:rPr>
          <w:rFonts w:cstheme="majorHAnsi"/>
        </w:rPr>
        <w:t xml:space="preserve"> Avoid Career Services, just because it is on the other side of Wabash Avenue</w:t>
      </w:r>
    </w:p>
    <w:p w:rsidR="00A26E69" w:rsidRPr="0063673E" w:rsidRDefault="00B106A3" w:rsidP="00C339AF">
      <w:pPr>
        <w:rPr>
          <w:rFonts w:cstheme="majorHAnsi"/>
        </w:rPr>
      </w:pPr>
      <w:r w:rsidRPr="0063673E">
        <w:rPr>
          <w:rFonts w:cstheme="majorHAnsi"/>
        </w:rPr>
        <w:fldChar w:fldCharType="begin"/>
      </w:r>
      <w:r w:rsidR="00A26E69" w:rsidRPr="0063673E">
        <w:rPr>
          <w:rFonts w:cstheme="majorHAnsi"/>
        </w:rPr>
        <w:instrText xml:space="preserve"> </w:instrText>
      </w:r>
      <w:r w:rsidRPr="0063673E">
        <w:rPr>
          <w:rFonts w:cstheme="majorHAnsi"/>
        </w:rPr>
        <w:fldChar w:fldCharType="begin"/>
      </w:r>
      <w:r w:rsidR="00A26E69" w:rsidRPr="0063673E">
        <w:rPr>
          <w:rFonts w:cstheme="majorHAnsi"/>
        </w:rPr>
        <w:instrText xml:space="preserve"> PRIVATE "&lt;INPUT TYPE=\"CHECKBOX\"&gt;" </w:instrText>
      </w:r>
      <w:r w:rsidRPr="0063673E">
        <w:rPr>
          <w:rFonts w:cstheme="majorHAnsi"/>
        </w:rPr>
        <w:fldChar w:fldCharType="end"/>
      </w:r>
      <w:r w:rsidR="00A26E69" w:rsidRPr="0063673E">
        <w:rPr>
          <w:rFonts w:cstheme="majorHAnsi"/>
        </w:rPr>
        <w:instrText xml:space="preserve">MACROBUTTON HTMLDirect </w:instrText>
      </w:r>
      <w:r w:rsidR="00A26E69" w:rsidRPr="0063673E">
        <w:rPr>
          <w:rFonts w:cstheme="majorHAnsi"/>
          <w:noProof/>
        </w:rPr>
        <w:drawing>
          <wp:inline distT="0" distB="0" distL="0" distR="0">
            <wp:extent cx="200025" cy="200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3E">
        <w:rPr>
          <w:rFonts w:cstheme="majorHAnsi"/>
        </w:rPr>
        <w:fldChar w:fldCharType="end"/>
      </w:r>
      <w:r w:rsidR="00A26E69" w:rsidRPr="0063673E">
        <w:rPr>
          <w:rFonts w:cstheme="majorHAnsi"/>
        </w:rPr>
        <w:t xml:space="preserve"> Let your Facebook and Twitter accounts look like a party</w:t>
      </w:r>
    </w:p>
    <w:p w:rsidR="00A26E69" w:rsidRPr="0063673E" w:rsidRDefault="00A26E69" w:rsidP="00A26E69">
      <w:pPr>
        <w:pStyle w:val="ListParagraph"/>
        <w:numPr>
          <w:ilvl w:val="0"/>
          <w:numId w:val="3"/>
        </w:numPr>
        <w:rPr>
          <w:rFonts w:cstheme="majorHAnsi"/>
        </w:rPr>
      </w:pPr>
      <w:r w:rsidRPr="0063673E">
        <w:rPr>
          <w:rFonts w:cstheme="majorHAnsi"/>
        </w:rPr>
        <w:t xml:space="preserve">To understand good and bad uses of social media, read </w:t>
      </w:r>
      <w:hyperlink r:id="rId19" w:history="1">
        <w:r w:rsidRPr="0063673E">
          <w:rPr>
            <w:rStyle w:val="Hyperlink"/>
            <w:rFonts w:cstheme="majorHAnsi"/>
          </w:rPr>
          <w:t>this</w:t>
        </w:r>
      </w:hyperlink>
    </w:p>
    <w:p w:rsidR="00A26E69" w:rsidRPr="0063673E" w:rsidRDefault="00A26E69" w:rsidP="00A26E69">
      <w:pPr>
        <w:pStyle w:val="ListParagraph"/>
        <w:numPr>
          <w:ilvl w:val="0"/>
          <w:numId w:val="3"/>
        </w:numPr>
        <w:rPr>
          <w:rFonts w:cstheme="majorHAnsi"/>
        </w:rPr>
      </w:pPr>
      <w:r w:rsidRPr="0063673E">
        <w:rPr>
          <w:rFonts w:cstheme="majorHAnsi"/>
        </w:rPr>
        <w:t xml:space="preserve">Learn how to protect yourself </w:t>
      </w:r>
      <w:hyperlink r:id="rId20" w:history="1">
        <w:r w:rsidRPr="0063673E">
          <w:rPr>
            <w:rStyle w:val="Hyperlink"/>
            <w:rFonts w:cstheme="majorHAnsi"/>
          </w:rPr>
          <w:t>here</w:t>
        </w:r>
      </w:hyperlink>
    </w:p>
    <w:p w:rsidR="0050063A" w:rsidRDefault="0050063A" w:rsidP="00C339AF">
      <w:pPr>
        <w:rPr>
          <w:rFonts w:asciiTheme="majorHAnsi" w:hAnsiTheme="majorHAnsi" w:cstheme="majorHAnsi"/>
          <w:sz w:val="40"/>
        </w:rPr>
      </w:pPr>
    </w:p>
    <w:p w:rsidR="0050063A" w:rsidRDefault="0050063A" w:rsidP="00C339AF">
      <w:pPr>
        <w:rPr>
          <w:rFonts w:asciiTheme="majorHAnsi" w:hAnsiTheme="majorHAnsi" w:cstheme="majorHAnsi"/>
          <w:sz w:val="40"/>
        </w:rPr>
      </w:pPr>
    </w:p>
    <w:p w:rsidR="000E03A1" w:rsidRDefault="000E03A1">
      <w:r>
        <w:br w:type="page"/>
      </w:r>
    </w:p>
    <w:p w:rsidR="000F5C78" w:rsidRDefault="000F5C78" w:rsidP="00C339AF"/>
    <w:p w:rsidR="00D63D48" w:rsidRDefault="00D63D48" w:rsidP="00C339AF"/>
    <w:p w:rsidR="00DF5516" w:rsidRPr="00DF5516" w:rsidRDefault="0064739B" w:rsidP="00DF5516">
      <w:pPr>
        <w:jc w:val="center"/>
        <w:rPr>
          <w:sz w:val="48"/>
          <w:szCs w:val="48"/>
        </w:rPr>
      </w:pPr>
      <w:r w:rsidRPr="00DF5516">
        <w:rPr>
          <w:b/>
          <w:sz w:val="48"/>
          <w:szCs w:val="48"/>
        </w:rPr>
        <w:t>Sophomore Year</w:t>
      </w:r>
      <w:r w:rsidR="00F05D66" w:rsidRPr="00DF5516">
        <w:rPr>
          <w:sz w:val="48"/>
          <w:szCs w:val="48"/>
        </w:rPr>
        <w:t xml:space="preserve"> </w:t>
      </w:r>
    </w:p>
    <w:p w:rsidR="0064739B" w:rsidRDefault="00F05D66" w:rsidP="00DF5516">
      <w:pPr>
        <w:jc w:val="center"/>
        <w:rPr>
          <w:i/>
          <w:sz w:val="20"/>
          <w:szCs w:val="20"/>
        </w:rPr>
      </w:pPr>
      <w:r>
        <w:rPr>
          <w:sz w:val="28"/>
        </w:rPr>
        <w:t xml:space="preserve"> </w:t>
      </w:r>
      <w:proofErr w:type="gramStart"/>
      <w:r w:rsidR="00E215A2">
        <w:rPr>
          <w:i/>
          <w:sz w:val="20"/>
          <w:szCs w:val="20"/>
        </w:rPr>
        <w:t>Research.</w:t>
      </w:r>
      <w:proofErr w:type="gramEnd"/>
      <w:r w:rsidR="00E215A2">
        <w:rPr>
          <w:i/>
          <w:sz w:val="20"/>
          <w:szCs w:val="20"/>
        </w:rPr>
        <w:t xml:space="preserve"> Apply. </w:t>
      </w:r>
      <w:proofErr w:type="gramStart"/>
      <w:r w:rsidR="00E215A2">
        <w:rPr>
          <w:i/>
          <w:sz w:val="20"/>
          <w:szCs w:val="20"/>
        </w:rPr>
        <w:t>Experience.</w:t>
      </w:r>
      <w:proofErr w:type="gramEnd"/>
    </w:p>
    <w:p w:rsidR="00DF5516" w:rsidRPr="00F05D66" w:rsidRDefault="00DF5516" w:rsidP="00DF5516">
      <w:pPr>
        <w:jc w:val="center"/>
        <w:rPr>
          <w:i/>
          <w:sz w:val="20"/>
          <w:szCs w:val="20"/>
        </w:rPr>
      </w:pPr>
    </w:p>
    <w:p w:rsidR="0064739B" w:rsidRPr="00F07577" w:rsidRDefault="00106CBF" w:rsidP="0064739B">
      <w:pPr>
        <w:rPr>
          <w:b/>
        </w:rPr>
      </w:pPr>
      <w:r w:rsidRPr="00F07577">
        <w:rPr>
          <w:b/>
        </w:rPr>
        <w:t>PRIORITIES</w:t>
      </w:r>
    </w:p>
    <w:p w:rsidR="0064739B" w:rsidRDefault="00B106A3" w:rsidP="0064739B">
      <w:r>
        <w:fldChar w:fldCharType="begin"/>
      </w:r>
      <w:r w:rsidR="0064739B">
        <w:instrText xml:space="preserve"> </w:instrText>
      </w:r>
      <w:r>
        <w:fldChar w:fldCharType="begin"/>
      </w:r>
      <w:r w:rsidR="0064739B">
        <w:instrText xml:space="preserve"> PRIVATE "&lt;INPUT TYPE=\"CHECKBOX\"&gt;" </w:instrText>
      </w:r>
      <w:r>
        <w:fldChar w:fldCharType="end"/>
      </w:r>
      <w:r w:rsidR="0064739B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4739B">
        <w:t xml:space="preserve"> </w:t>
      </w:r>
      <w:r w:rsidR="003D35CA">
        <w:t>Visit</w:t>
      </w:r>
      <w:r w:rsidR="0064739B">
        <w:t xml:space="preserve"> Career Services to </w:t>
      </w:r>
      <w:r w:rsidR="000E03A1">
        <w:t>research</w:t>
      </w:r>
      <w:r w:rsidR="0064739B">
        <w:t xml:space="preserve"> more specific career paths</w:t>
      </w:r>
    </w:p>
    <w:p w:rsidR="0064739B" w:rsidRDefault="00B106A3" w:rsidP="0064739B">
      <w:r>
        <w:fldChar w:fldCharType="begin"/>
      </w:r>
      <w:r w:rsidR="0064739B">
        <w:instrText xml:space="preserve"> </w:instrText>
      </w:r>
      <w:r>
        <w:fldChar w:fldCharType="begin"/>
      </w:r>
      <w:r w:rsidR="0064739B">
        <w:instrText xml:space="preserve"> PRIVATE "&lt;INPUT TYPE=\"CHECKBOX\"&gt;" </w:instrText>
      </w:r>
      <w:r>
        <w:fldChar w:fldCharType="end"/>
      </w:r>
      <w:r w:rsidR="0064739B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4739B">
        <w:t xml:space="preserve"> Update your resume </w:t>
      </w:r>
      <w:r w:rsidR="00777C44">
        <w:t>with your new involvement/major/experience</w:t>
      </w:r>
      <w:r w:rsidR="00000E24">
        <w:t xml:space="preserve"> (</w:t>
      </w:r>
      <w:hyperlink r:id="rId21" w:history="1">
        <w:r w:rsidR="00000E24" w:rsidRPr="00000E24">
          <w:rPr>
            <w:rStyle w:val="Hyperlink"/>
          </w:rPr>
          <w:t>Resume Guide</w:t>
        </w:r>
      </w:hyperlink>
      <w:r w:rsidR="00000E24">
        <w:t>)</w:t>
      </w:r>
    </w:p>
    <w:p w:rsidR="00EF72F5" w:rsidRDefault="00B106A3" w:rsidP="0064739B">
      <w:r>
        <w:fldChar w:fldCharType="begin"/>
      </w:r>
      <w:r w:rsidR="0064739B">
        <w:instrText xml:space="preserve"> </w:instrText>
      </w:r>
      <w:r>
        <w:fldChar w:fldCharType="begin"/>
      </w:r>
      <w:r w:rsidR="0064739B">
        <w:instrText xml:space="preserve"> PRIVATE "&lt;INPUT TYPE=\"CHECKBOX\"&gt;" </w:instrText>
      </w:r>
      <w:r>
        <w:fldChar w:fldCharType="end"/>
      </w:r>
      <w:r w:rsidR="0064739B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5B3F0E">
        <w:t xml:space="preserve"> Explore possible graduate school programs and admission tests that go with them</w:t>
      </w:r>
      <w:r w:rsidR="003D35CA">
        <w:t xml:space="preserve">; ask </w:t>
      </w:r>
    </w:p>
    <w:p w:rsidR="003D35CA" w:rsidRDefault="00B106A3" w:rsidP="0064739B">
      <w:r>
        <w:fldChar w:fldCharType="begin"/>
      </w:r>
      <w:r w:rsidR="005B3F0E">
        <w:instrText xml:space="preserve"> </w:instrText>
      </w:r>
      <w:r>
        <w:fldChar w:fldCharType="begin"/>
      </w:r>
      <w:r w:rsidR="005B3F0E">
        <w:instrText xml:space="preserve"> PRIVATE "&lt;INPUT TYPE=\"CHECKBOX\"&gt;" </w:instrText>
      </w:r>
      <w:r>
        <w:fldChar w:fldCharType="end"/>
      </w:r>
      <w:r w:rsidR="005B3F0E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5B3F0E">
        <w:t xml:space="preserve"> </w:t>
      </w:r>
      <w:r w:rsidR="003D35CA">
        <w:t>Get an internship</w:t>
      </w:r>
    </w:p>
    <w:p w:rsidR="003D35CA" w:rsidRDefault="005B3F0E" w:rsidP="003D35CA">
      <w:pPr>
        <w:pStyle w:val="ListParagraph"/>
        <w:numPr>
          <w:ilvl w:val="0"/>
          <w:numId w:val="14"/>
        </w:numPr>
      </w:pPr>
      <w:r>
        <w:t>Research internship/field work/volunteer possibilities for summer break</w:t>
      </w:r>
    </w:p>
    <w:p w:rsidR="00EF72F5" w:rsidRDefault="003D35CA" w:rsidP="003D35CA">
      <w:pPr>
        <w:pStyle w:val="ListParagraph"/>
        <w:numPr>
          <w:ilvl w:val="0"/>
          <w:numId w:val="14"/>
        </w:numPr>
      </w:pPr>
      <w:r>
        <w:t>Learn about sources of funding</w:t>
      </w:r>
    </w:p>
    <w:p w:rsidR="003D35CA" w:rsidRDefault="003D35CA" w:rsidP="003D35CA">
      <w:pPr>
        <w:pStyle w:val="ListParagraph"/>
        <w:numPr>
          <w:ilvl w:val="0"/>
          <w:numId w:val="14"/>
        </w:numPr>
      </w:pPr>
      <w:r>
        <w:t>Connect with alumni through the WabashWorks Mentor Network</w:t>
      </w:r>
    </w:p>
    <w:p w:rsidR="003D35CA" w:rsidRDefault="003D35CA" w:rsidP="003D35CA">
      <w:pPr>
        <w:pStyle w:val="ListParagraph"/>
        <w:numPr>
          <w:ilvl w:val="0"/>
          <w:numId w:val="14"/>
        </w:numPr>
      </w:pPr>
      <w:r>
        <w:t>Perfect all your application materials and apply</w:t>
      </w:r>
    </w:p>
    <w:p w:rsidR="003D35CA" w:rsidRDefault="003D35CA" w:rsidP="003D35CA">
      <w:pPr>
        <w:ind w:left="360" w:hanging="36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 wp14:anchorId="606B1E14" wp14:editId="086DC554">
            <wp:extent cx="200025" cy="2000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Attend at least three Career Services events: one networking (e.g. NYC trip); one skill-building (e.g. etiquette dinner); and one more as you like</w:t>
      </w:r>
    </w:p>
    <w:p w:rsidR="003D35CA" w:rsidRDefault="003D35CA" w:rsidP="003D35CA">
      <w:pPr>
        <w:ind w:left="360" w:hanging="360"/>
        <w:rPr>
          <w:sz w:val="28"/>
        </w:rPr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 wp14:anchorId="606B1E14" wp14:editId="086DC554">
            <wp:extent cx="200025" cy="2000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Participate in a mock interview</w:t>
      </w:r>
    </w:p>
    <w:p w:rsidR="00DF5516" w:rsidRDefault="00DF5516" w:rsidP="0064739B">
      <w:pPr>
        <w:rPr>
          <w:b/>
        </w:rPr>
      </w:pPr>
    </w:p>
    <w:p w:rsidR="005B3F0E" w:rsidRPr="00F07577" w:rsidRDefault="00106CBF" w:rsidP="0064739B">
      <w:pPr>
        <w:rPr>
          <w:b/>
        </w:rPr>
      </w:pPr>
      <w:r w:rsidRPr="00F07577">
        <w:rPr>
          <w:b/>
        </w:rPr>
        <w:t>RECOMMENDED</w:t>
      </w:r>
    </w:p>
    <w:p w:rsidR="00EF72F5" w:rsidRDefault="00B106A3" w:rsidP="0064739B">
      <w:r>
        <w:fldChar w:fldCharType="begin"/>
      </w:r>
      <w:r w:rsidR="005B3F0E">
        <w:instrText xml:space="preserve"> </w:instrText>
      </w:r>
      <w:r>
        <w:fldChar w:fldCharType="begin"/>
      </w:r>
      <w:r w:rsidR="005B3F0E">
        <w:instrText xml:space="preserve"> PRIVATE "&lt;INPUT TYPE=\"CHECKBOX\"&gt;" </w:instrText>
      </w:r>
      <w:r>
        <w:fldChar w:fldCharType="end"/>
      </w:r>
      <w:r w:rsidR="005B3F0E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CB653D">
        <w:t xml:space="preserve"> Attend </w:t>
      </w:r>
      <w:r w:rsidR="003D35CA">
        <w:t xml:space="preserve">more </w:t>
      </w:r>
      <w:r w:rsidR="00CB653D">
        <w:t>ca</w:t>
      </w:r>
      <w:r w:rsidR="00EF72F5">
        <w:t>mpus and Career Services Events</w:t>
      </w:r>
    </w:p>
    <w:p w:rsidR="001472D1" w:rsidRDefault="001472D1" w:rsidP="00EF72F5">
      <w:pPr>
        <w:pStyle w:val="ListParagraph"/>
        <w:numPr>
          <w:ilvl w:val="0"/>
          <w:numId w:val="4"/>
        </w:numPr>
      </w:pPr>
      <w:r>
        <w:t>For the campus events</w:t>
      </w:r>
      <w:r w:rsidR="00EF72F5">
        <w:t xml:space="preserve">, click </w:t>
      </w:r>
      <w:hyperlink r:id="rId22" w:history="1">
        <w:r w:rsidR="00EF72F5" w:rsidRPr="001472D1">
          <w:rPr>
            <w:rStyle w:val="Hyperlink"/>
          </w:rPr>
          <w:t>here</w:t>
        </w:r>
      </w:hyperlink>
    </w:p>
    <w:p w:rsidR="00CB653D" w:rsidRDefault="001472D1" w:rsidP="00EF72F5">
      <w:pPr>
        <w:pStyle w:val="ListParagraph"/>
        <w:numPr>
          <w:ilvl w:val="0"/>
          <w:numId w:val="4"/>
        </w:numPr>
      </w:pPr>
      <w:r>
        <w:t xml:space="preserve">For the Career Services Events, login to </w:t>
      </w:r>
      <w:hyperlink r:id="rId23" w:history="1">
        <w:r w:rsidRPr="001472D1">
          <w:rPr>
            <w:rStyle w:val="Hyperlink"/>
          </w:rPr>
          <w:t>WabashWorks</w:t>
        </w:r>
      </w:hyperlink>
    </w:p>
    <w:p w:rsidR="001472D1" w:rsidRDefault="00B106A3" w:rsidP="003D35CA">
      <w:pPr>
        <w:ind w:left="360" w:hanging="360"/>
      </w:pPr>
      <w:r>
        <w:fldChar w:fldCharType="begin"/>
      </w:r>
      <w:r w:rsidR="00CB653D">
        <w:instrText xml:space="preserve"> </w:instrText>
      </w:r>
      <w:r>
        <w:fldChar w:fldCharType="begin"/>
      </w:r>
      <w:r w:rsidR="00CB653D">
        <w:instrText xml:space="preserve"> PRIVATE "&lt;INPUT TYPE=\"CHECKBOX\"&gt;" </w:instrText>
      </w:r>
      <w:r>
        <w:fldChar w:fldCharType="end"/>
      </w:r>
      <w:r w:rsidR="00CB653D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CB653D">
        <w:t xml:space="preserve"> Take an active leadership role in </w:t>
      </w:r>
      <w:r w:rsidR="003D35CA">
        <w:t xml:space="preserve">a select few </w:t>
      </w:r>
      <w:r w:rsidR="00CB653D">
        <w:t>on</w:t>
      </w:r>
      <w:r w:rsidR="003D35CA">
        <w:t>-</w:t>
      </w:r>
      <w:r w:rsidR="00CB653D">
        <w:t xml:space="preserve"> and off</w:t>
      </w:r>
      <w:r w:rsidR="003D35CA">
        <w:t>-</w:t>
      </w:r>
      <w:r w:rsidR="00CB653D">
        <w:t xml:space="preserve"> campus organizations</w:t>
      </w:r>
      <w:r w:rsidR="003D35CA">
        <w:t xml:space="preserve">, or </w:t>
      </w:r>
      <w:r w:rsidR="00187F79">
        <w:t>start an organization</w:t>
      </w:r>
      <w:r w:rsidR="003D35CA">
        <w:t xml:space="preserve"> of your own</w:t>
      </w:r>
    </w:p>
    <w:p w:rsidR="00187F79" w:rsidRPr="003D35CA" w:rsidRDefault="001472D1" w:rsidP="001472D1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t xml:space="preserve">For a list of organizations, click </w:t>
      </w:r>
      <w:hyperlink r:id="rId24" w:history="1">
        <w:r w:rsidRPr="001472D1">
          <w:rPr>
            <w:rStyle w:val="Hyperlink"/>
          </w:rPr>
          <w:t>here</w:t>
        </w:r>
      </w:hyperlink>
    </w:p>
    <w:p w:rsidR="003D35CA" w:rsidRDefault="003D35CA" w:rsidP="003D35CA">
      <w:pPr>
        <w:pStyle w:val="ListParagraph"/>
        <w:numPr>
          <w:ilvl w:val="0"/>
          <w:numId w:val="5"/>
        </w:numPr>
      </w:pPr>
      <w:r>
        <w:t>If you a leader, actually lead (!)—accomplish something; if you do not know how, seek advice</w:t>
      </w:r>
    </w:p>
    <w:p w:rsidR="004200A5" w:rsidRDefault="00B106A3" w:rsidP="0064739B">
      <w:r>
        <w:fldChar w:fldCharType="begin"/>
      </w:r>
      <w:r w:rsidR="00187F79">
        <w:instrText xml:space="preserve"> </w:instrText>
      </w:r>
      <w:r>
        <w:fldChar w:fldCharType="begin"/>
      </w:r>
      <w:r w:rsidR="00187F79">
        <w:instrText xml:space="preserve"> PRIVATE "&lt;INPUT TYPE=\"CHECKBOX\"&gt;" </w:instrText>
      </w:r>
      <w:r>
        <w:fldChar w:fldCharType="end"/>
      </w:r>
      <w:r w:rsidR="00187F79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87F79">
        <w:t xml:space="preserve"> Explore</w:t>
      </w:r>
      <w:r w:rsidR="004200A5">
        <w:t xml:space="preserve"> the possibilities of the immersion</w:t>
      </w:r>
      <w:r w:rsidR="00187F79">
        <w:t xml:space="preserve"> and </w:t>
      </w:r>
      <w:hyperlink r:id="rId25" w:history="1">
        <w:r w:rsidR="00187F79" w:rsidRPr="001472D1">
          <w:rPr>
            <w:rStyle w:val="Hyperlink"/>
          </w:rPr>
          <w:t>study abroad</w:t>
        </w:r>
      </w:hyperlink>
      <w:r w:rsidR="004200A5">
        <w:t xml:space="preserve"> programs</w:t>
      </w:r>
    </w:p>
    <w:p w:rsidR="0041378B" w:rsidRDefault="00B106A3" w:rsidP="0064739B">
      <w:r>
        <w:fldChar w:fldCharType="begin"/>
      </w:r>
      <w:r w:rsidR="00AD5F98">
        <w:instrText xml:space="preserve"> </w:instrText>
      </w:r>
      <w:r>
        <w:fldChar w:fldCharType="begin"/>
      </w:r>
      <w:r w:rsidR="00AD5F98">
        <w:instrText xml:space="preserve"> PRIVATE "&lt;INPUT TYPE=\"CHECKBOX\"&gt;" </w:instrText>
      </w:r>
      <w:r>
        <w:fldChar w:fldCharType="end"/>
      </w:r>
      <w:r w:rsidR="00AD5F98"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AD5F98">
        <w:t xml:space="preserve"> Get an </w:t>
      </w:r>
      <w:hyperlink r:id="rId26" w:history="1">
        <w:r w:rsidR="00AD5F98" w:rsidRPr="003D35CA">
          <w:rPr>
            <w:rStyle w:val="Hyperlink"/>
          </w:rPr>
          <w:t>externship</w:t>
        </w:r>
      </w:hyperlink>
    </w:p>
    <w:p w:rsidR="00423F1D" w:rsidRDefault="00B106A3" w:rsidP="0064739B">
      <w:r>
        <w:fldChar w:fldCharType="begin"/>
      </w:r>
      <w:r w:rsidR="001472D1">
        <w:instrText xml:space="preserve"> </w:instrText>
      </w:r>
      <w:r>
        <w:fldChar w:fldCharType="begin"/>
      </w:r>
      <w:r w:rsidR="001472D1">
        <w:instrText xml:space="preserve"> PRIVATE "&lt;INPUT TYPE=\"CHECKBOX\"&gt;" </w:instrText>
      </w:r>
      <w:r>
        <w:fldChar w:fldCharType="end"/>
      </w:r>
      <w:r w:rsidR="001472D1"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472D1">
        <w:t xml:space="preserve"> Update your </w:t>
      </w:r>
      <w:hyperlink r:id="rId27" w:history="1">
        <w:r w:rsidR="001472D1" w:rsidRPr="00781917">
          <w:rPr>
            <w:rStyle w:val="Hyperlink"/>
          </w:rPr>
          <w:t>LinkedIn</w:t>
        </w:r>
      </w:hyperlink>
      <w:r w:rsidR="001472D1">
        <w:t xml:space="preserve"> accou</w:t>
      </w:r>
      <w:r w:rsidR="00781917">
        <w:t>nt with your clubs/job experience/internships</w:t>
      </w:r>
    </w:p>
    <w:p w:rsidR="00106CBF" w:rsidRDefault="00423F1D" w:rsidP="0064739B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Volunteer with some </w:t>
      </w:r>
      <w:hyperlink r:id="rId28" w:history="1">
        <w:r w:rsidRPr="00423F1D">
          <w:rPr>
            <w:rStyle w:val="Hyperlink"/>
          </w:rPr>
          <w:t>organizations</w:t>
        </w:r>
      </w:hyperlink>
    </w:p>
    <w:p w:rsidR="00DF5516" w:rsidRDefault="00DF5516" w:rsidP="0064739B">
      <w:pPr>
        <w:rPr>
          <w:b/>
        </w:rPr>
      </w:pPr>
    </w:p>
    <w:p w:rsidR="0050063A" w:rsidRPr="00F07577" w:rsidRDefault="00106CBF" w:rsidP="0064739B">
      <w:pPr>
        <w:rPr>
          <w:b/>
        </w:rPr>
      </w:pPr>
      <w:r w:rsidRPr="00F07577">
        <w:rPr>
          <w:b/>
        </w:rPr>
        <w:t>DO NOT</w:t>
      </w:r>
    </w:p>
    <w:p w:rsidR="00C832D5" w:rsidRDefault="00C832D5" w:rsidP="0064739B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Waste your summer by not getting any valuable experience (internships/volunteering)</w:t>
      </w:r>
    </w:p>
    <w:p w:rsidR="0050063A" w:rsidRPr="00C832D5" w:rsidRDefault="00C832D5" w:rsidP="000E03A1">
      <w:pPr>
        <w:ind w:left="360" w:hanging="36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Sit in your room all semester playing Xb</w:t>
      </w:r>
      <w:r w:rsidR="000E03A1">
        <w:t>ox 360 (get involved on-campus); b</w:t>
      </w:r>
      <w:r w:rsidR="00220AAC">
        <w:t xml:space="preserve">e part of the </w:t>
      </w:r>
      <w:hyperlink r:id="rId29" w:history="1">
        <w:r w:rsidR="00220AAC" w:rsidRPr="00220AAC">
          <w:rPr>
            <w:rStyle w:val="Hyperlink"/>
          </w:rPr>
          <w:t>student life</w:t>
        </w:r>
      </w:hyperlink>
      <w:r w:rsidR="00220AAC">
        <w:t xml:space="preserve"> at Wabash College</w:t>
      </w:r>
      <w:r w:rsidR="003D35CA">
        <w:t>; if you must play video games, start a new organization for it</w:t>
      </w:r>
    </w:p>
    <w:p w:rsidR="0050063A" w:rsidRDefault="0050063A" w:rsidP="0064739B">
      <w:pPr>
        <w:rPr>
          <w:sz w:val="28"/>
        </w:rPr>
      </w:pPr>
    </w:p>
    <w:p w:rsidR="000E03A1" w:rsidRDefault="000E03A1">
      <w:pPr>
        <w:rPr>
          <w:sz w:val="28"/>
        </w:rPr>
      </w:pPr>
      <w:r>
        <w:rPr>
          <w:sz w:val="28"/>
        </w:rPr>
        <w:br w:type="page"/>
      </w:r>
    </w:p>
    <w:p w:rsidR="00DF5516" w:rsidRDefault="000F5C78" w:rsidP="00DF5516">
      <w:pPr>
        <w:jc w:val="center"/>
        <w:rPr>
          <w:sz w:val="28"/>
        </w:rPr>
      </w:pPr>
      <w:r w:rsidRPr="00DF5516">
        <w:rPr>
          <w:b/>
          <w:sz w:val="48"/>
          <w:szCs w:val="48"/>
        </w:rPr>
        <w:lastRenderedPageBreak/>
        <w:t>Junior Year</w:t>
      </w:r>
      <w:r w:rsidR="00F05D66" w:rsidRPr="00DF5516">
        <w:rPr>
          <w:sz w:val="28"/>
        </w:rPr>
        <w:t xml:space="preserve">  </w:t>
      </w:r>
    </w:p>
    <w:p w:rsidR="000F5C78" w:rsidRDefault="00DF5516" w:rsidP="00DF5516">
      <w:pPr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Plan.</w:t>
      </w:r>
      <w:proofErr w:type="gramEnd"/>
      <w:r>
        <w:rPr>
          <w:i/>
          <w:sz w:val="20"/>
          <w:szCs w:val="20"/>
        </w:rPr>
        <w:t xml:space="preserve"> Assess. Refine.</w:t>
      </w:r>
    </w:p>
    <w:p w:rsidR="00DF5516" w:rsidRPr="00DF5516" w:rsidRDefault="00DF5516" w:rsidP="00DF5516">
      <w:pPr>
        <w:jc w:val="center"/>
        <w:rPr>
          <w:i/>
          <w:sz w:val="20"/>
          <w:szCs w:val="20"/>
        </w:rPr>
      </w:pPr>
    </w:p>
    <w:p w:rsidR="000F5C78" w:rsidRPr="00F07577" w:rsidRDefault="00D72FF6" w:rsidP="000F5C78">
      <w:pPr>
        <w:rPr>
          <w:b/>
        </w:rPr>
      </w:pPr>
      <w:r w:rsidRPr="00F07577">
        <w:rPr>
          <w:b/>
        </w:rPr>
        <w:t>PRIORITIES</w:t>
      </w:r>
    </w:p>
    <w:p w:rsidR="000F5C78" w:rsidRDefault="00B106A3" w:rsidP="000F5C78">
      <w:r>
        <w:fldChar w:fldCharType="begin"/>
      </w:r>
      <w:r w:rsidR="000F5C78">
        <w:instrText xml:space="preserve"> </w:instrText>
      </w:r>
      <w:r>
        <w:fldChar w:fldCharType="begin"/>
      </w:r>
      <w:r w:rsidR="000F5C78">
        <w:instrText xml:space="preserve"> PRIVATE "&lt;INPUT TYPE=\"CHECKBOX\"&gt;" </w:instrText>
      </w:r>
      <w:r>
        <w:fldChar w:fldCharType="end"/>
      </w:r>
      <w:r w:rsidR="000F5C78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F5C78">
        <w:t xml:space="preserve"> Meet with Career Services to na</w:t>
      </w:r>
      <w:r w:rsidR="00E215A2">
        <w:t>rrow down your interests and make concrete plans</w:t>
      </w:r>
    </w:p>
    <w:p w:rsidR="009B6167" w:rsidRDefault="00B106A3" w:rsidP="000F5C78">
      <w:r>
        <w:fldChar w:fldCharType="begin"/>
      </w:r>
      <w:r w:rsidR="000F5C78">
        <w:instrText xml:space="preserve"> </w:instrText>
      </w:r>
      <w:r>
        <w:fldChar w:fldCharType="begin"/>
      </w:r>
      <w:r w:rsidR="000F5C78">
        <w:instrText xml:space="preserve"> PRIVATE "&lt;INPUT TYPE=\"CHECKBOX\"&gt;" </w:instrText>
      </w:r>
      <w:r>
        <w:fldChar w:fldCharType="end"/>
      </w:r>
      <w:r w:rsidR="000F5C78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F5C78">
        <w:t xml:space="preserve"> Begin identifying fellowships and merit awards for postgraduate experiences</w:t>
      </w:r>
    </w:p>
    <w:p w:rsidR="000F5C78" w:rsidRDefault="009B6167" w:rsidP="009B6167">
      <w:pPr>
        <w:pStyle w:val="ListParagraph"/>
        <w:numPr>
          <w:ilvl w:val="0"/>
          <w:numId w:val="5"/>
        </w:numPr>
      </w:pPr>
      <w:r>
        <w:t xml:space="preserve">To begin looking, click </w:t>
      </w:r>
      <w:hyperlink r:id="rId30" w:history="1">
        <w:r w:rsidRPr="009B6167">
          <w:rPr>
            <w:rStyle w:val="Hyperlink"/>
          </w:rPr>
          <w:t>here</w:t>
        </w:r>
      </w:hyperlink>
    </w:p>
    <w:p w:rsidR="009B6167" w:rsidRDefault="00B106A3" w:rsidP="000F5C78">
      <w:r>
        <w:fldChar w:fldCharType="begin"/>
      </w:r>
      <w:r w:rsidR="000F5C78">
        <w:instrText xml:space="preserve"> </w:instrText>
      </w:r>
      <w:r>
        <w:fldChar w:fldCharType="begin"/>
      </w:r>
      <w:r w:rsidR="000F5C78">
        <w:instrText xml:space="preserve"> PRIVATE "&lt;INPUT TYPE=\"CHECKBOX\"&gt;" </w:instrText>
      </w:r>
      <w:r>
        <w:fldChar w:fldCharType="end"/>
      </w:r>
      <w:r w:rsidR="000F5C78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F5C78">
        <w:t xml:space="preserve"> Broaden your network with alumni/professors/employers </w:t>
      </w:r>
    </w:p>
    <w:p w:rsidR="009B6167" w:rsidRDefault="009B6167" w:rsidP="009B6167">
      <w:pPr>
        <w:pStyle w:val="ListParagraph"/>
        <w:numPr>
          <w:ilvl w:val="0"/>
          <w:numId w:val="5"/>
        </w:numPr>
      </w:pPr>
      <w:r>
        <w:t>Participate in networking trips</w:t>
      </w:r>
    </w:p>
    <w:p w:rsidR="009B6167" w:rsidRDefault="009B6167" w:rsidP="009B6167">
      <w:pPr>
        <w:pStyle w:val="ListParagraph"/>
        <w:numPr>
          <w:ilvl w:val="0"/>
          <w:numId w:val="5"/>
        </w:numPr>
      </w:pPr>
      <w:r>
        <w:t>Get externships with employers and alumni</w:t>
      </w:r>
    </w:p>
    <w:p w:rsidR="000F5C78" w:rsidRDefault="009B6167" w:rsidP="00D72FF6">
      <w:pPr>
        <w:pStyle w:val="ListParagraph"/>
        <w:numPr>
          <w:ilvl w:val="0"/>
          <w:numId w:val="5"/>
        </w:numPr>
      </w:pPr>
      <w:r>
        <w:t>Participate in research with a professor</w:t>
      </w:r>
    </w:p>
    <w:p w:rsidR="001451D7" w:rsidRDefault="00B106A3" w:rsidP="000F5C78">
      <w:r>
        <w:fldChar w:fldCharType="begin"/>
      </w:r>
      <w:r w:rsidR="000F5C78">
        <w:instrText xml:space="preserve"> </w:instrText>
      </w:r>
      <w:r>
        <w:fldChar w:fldCharType="begin"/>
      </w:r>
      <w:r w:rsidR="000F5C78">
        <w:instrText xml:space="preserve"> PRIVATE "&lt;INPUT TYPE=\"CHECKBOX\"&gt;" </w:instrText>
      </w:r>
      <w:r>
        <w:fldChar w:fldCharType="end"/>
      </w:r>
      <w:r w:rsidR="000F5C78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F5C78">
        <w:t xml:space="preserve"> </w:t>
      </w:r>
      <w:r w:rsidR="00E215A2">
        <w:t xml:space="preserve">Graduate school? </w:t>
      </w:r>
      <w:r w:rsidR="000F5C78">
        <w:t>If you plan on going to graduate school</w:t>
      </w:r>
      <w:r w:rsidR="00E215A2">
        <w:t>, then</w:t>
      </w:r>
    </w:p>
    <w:p w:rsidR="00E215A2" w:rsidRDefault="00E215A2" w:rsidP="001451D7">
      <w:pPr>
        <w:pStyle w:val="ListParagraph"/>
        <w:numPr>
          <w:ilvl w:val="0"/>
          <w:numId w:val="6"/>
        </w:numPr>
      </w:pPr>
      <w:r>
        <w:t>Study for and take entrance exams and standard tests</w:t>
      </w:r>
    </w:p>
    <w:p w:rsidR="001451D7" w:rsidRDefault="00E215A2" w:rsidP="001451D7">
      <w:pPr>
        <w:pStyle w:val="ListParagraph"/>
        <w:numPr>
          <w:ilvl w:val="0"/>
          <w:numId w:val="6"/>
        </w:numPr>
      </w:pPr>
      <w:r>
        <w:t>For law school, take the</w:t>
      </w:r>
      <w:r w:rsidR="001451D7">
        <w:t xml:space="preserve"> LSAT boot camp offered twice a year</w:t>
      </w:r>
    </w:p>
    <w:p w:rsidR="00E215A2" w:rsidRDefault="001451D7" w:rsidP="00E215A2">
      <w:pPr>
        <w:pStyle w:val="ListParagraph"/>
        <w:numPr>
          <w:ilvl w:val="0"/>
          <w:numId w:val="6"/>
        </w:numPr>
      </w:pPr>
      <w:r>
        <w:t>Participate in prep workshops and practice tests</w:t>
      </w:r>
    </w:p>
    <w:p w:rsidR="00E215A2" w:rsidRDefault="00AA4162" w:rsidP="00AC04EC">
      <w:pPr>
        <w:ind w:left="360" w:hanging="360"/>
      </w:pPr>
      <w:r>
        <w:pict>
          <v:shape id="Picture 69" o:spid="_x0000_i1025" type="#_x0000_t75" style="width:15.75pt;height:15.75pt;visibility:visible;mso-wrap-style:square">
            <v:imagedata r:id="rId31" o:title=""/>
          </v:shape>
        </w:pict>
      </w:r>
      <w:r w:rsidR="00E215A2">
        <w:t xml:space="preserve"> Attend three more Career Services events</w:t>
      </w:r>
      <w:r w:rsidR="00AC04EC">
        <w:t>; look for recruiting events to see what employers are looking for</w:t>
      </w:r>
    </w:p>
    <w:p w:rsidR="00DF5516" w:rsidRDefault="00DF5516" w:rsidP="000F5C78">
      <w:pPr>
        <w:rPr>
          <w:b/>
        </w:rPr>
      </w:pPr>
    </w:p>
    <w:p w:rsidR="00BD2523" w:rsidRPr="00F07577" w:rsidRDefault="00D72FF6" w:rsidP="000F5C78">
      <w:pPr>
        <w:rPr>
          <w:b/>
        </w:rPr>
      </w:pPr>
      <w:r w:rsidRPr="00F07577">
        <w:rPr>
          <w:b/>
        </w:rPr>
        <w:t>RECOMMENDED</w:t>
      </w:r>
    </w:p>
    <w:p w:rsidR="000F5C78" w:rsidRPr="000F5C78" w:rsidRDefault="00B106A3" w:rsidP="000F5C78">
      <w:r>
        <w:fldChar w:fldCharType="begin"/>
      </w:r>
      <w:r w:rsidR="00BD2523">
        <w:instrText xml:space="preserve"> </w:instrText>
      </w:r>
      <w:r>
        <w:fldChar w:fldCharType="begin"/>
      </w:r>
      <w:r w:rsidR="00BD2523">
        <w:instrText xml:space="preserve"> PRIVATE "&lt;INPUT TYPE=\"CHECKBOX\"&gt;" </w:instrText>
      </w:r>
      <w:r>
        <w:fldChar w:fldCharType="end"/>
      </w:r>
      <w:r w:rsidR="00BD2523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D2523">
        <w:t xml:space="preserve"> Identify personal and professional references</w:t>
      </w:r>
    </w:p>
    <w:p w:rsidR="00D72FF6" w:rsidRDefault="00B106A3" w:rsidP="00D72FF6">
      <w:r>
        <w:fldChar w:fldCharType="begin"/>
      </w:r>
      <w:r w:rsidR="00BD2523">
        <w:instrText xml:space="preserve"> </w:instrText>
      </w:r>
      <w:r>
        <w:fldChar w:fldCharType="begin"/>
      </w:r>
      <w:r w:rsidR="00BD2523">
        <w:instrText xml:space="preserve"> PRIVATE "&lt;INPUT TYPE=\"CHECKBOX\"&gt;" </w:instrText>
      </w:r>
      <w:r>
        <w:fldChar w:fldCharType="end"/>
      </w:r>
      <w:r w:rsidR="00BD2523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D2523">
        <w:t xml:space="preserve"> </w:t>
      </w:r>
      <w:r w:rsidR="00D72FF6">
        <w:t>Attend campus and Career Services Events</w:t>
      </w:r>
    </w:p>
    <w:p w:rsidR="00D72FF6" w:rsidRDefault="00D72FF6" w:rsidP="00D72FF6">
      <w:pPr>
        <w:pStyle w:val="ListParagraph"/>
        <w:numPr>
          <w:ilvl w:val="0"/>
          <w:numId w:val="4"/>
        </w:numPr>
      </w:pPr>
      <w:r>
        <w:t xml:space="preserve">For the campus events, click </w:t>
      </w:r>
      <w:hyperlink r:id="rId32" w:history="1">
        <w:r w:rsidRPr="001472D1">
          <w:rPr>
            <w:rStyle w:val="Hyperlink"/>
          </w:rPr>
          <w:t>here</w:t>
        </w:r>
      </w:hyperlink>
    </w:p>
    <w:p w:rsidR="00D72FF6" w:rsidRDefault="00D72FF6" w:rsidP="00D72FF6">
      <w:pPr>
        <w:pStyle w:val="ListParagraph"/>
        <w:numPr>
          <w:ilvl w:val="0"/>
          <w:numId w:val="4"/>
        </w:numPr>
      </w:pPr>
      <w:r>
        <w:t xml:space="preserve">For the Career Services Events, login to </w:t>
      </w:r>
      <w:hyperlink r:id="rId33" w:history="1">
        <w:r w:rsidRPr="001472D1">
          <w:rPr>
            <w:rStyle w:val="Hyperlink"/>
          </w:rPr>
          <w:t>WabashWorks</w:t>
        </w:r>
      </w:hyperlink>
    </w:p>
    <w:p w:rsidR="00977BD6" w:rsidRDefault="00B106A3" w:rsidP="00C339AF">
      <w:r>
        <w:fldChar w:fldCharType="begin"/>
      </w:r>
      <w:r w:rsidR="00273748">
        <w:instrText xml:space="preserve"> </w:instrText>
      </w:r>
      <w:r>
        <w:fldChar w:fldCharType="begin"/>
      </w:r>
      <w:r w:rsidR="00273748">
        <w:instrText xml:space="preserve"> PRIVATE "&lt;INPUT TYPE=\"CHECKBOX\"&gt;" </w:instrText>
      </w:r>
      <w:r>
        <w:fldChar w:fldCharType="end"/>
      </w:r>
      <w:r w:rsidR="00273748"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273748">
        <w:t xml:space="preserve"> Get a summer internship that you find particularly interesting</w:t>
      </w:r>
    </w:p>
    <w:p w:rsidR="000A1867" w:rsidRDefault="00B106A3" w:rsidP="00AC04EC">
      <w:pPr>
        <w:ind w:left="360" w:hanging="360"/>
      </w:pPr>
      <w:r>
        <w:fldChar w:fldCharType="begin"/>
      </w:r>
      <w:r w:rsidR="00977BD6">
        <w:instrText xml:space="preserve"> </w:instrText>
      </w:r>
      <w:r>
        <w:fldChar w:fldCharType="begin"/>
      </w:r>
      <w:r w:rsidR="00977BD6">
        <w:instrText xml:space="preserve"> PRIVATE "&lt;INPUT TYPE=\"CHECKBOX\"&gt;" </w:instrText>
      </w:r>
      <w:r>
        <w:fldChar w:fldCharType="end"/>
      </w:r>
      <w:r w:rsidR="00977BD6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977BD6">
        <w:t xml:space="preserve"> </w:t>
      </w:r>
      <w:r w:rsidR="00E215A2">
        <w:t>Acquire</w:t>
      </w:r>
      <w:r w:rsidR="00977BD6">
        <w:t xml:space="preserve"> good suit attire for interviews and networking events</w:t>
      </w:r>
      <w:r w:rsidR="00E215A2">
        <w:t xml:space="preserve"> (and use the </w:t>
      </w:r>
      <w:r w:rsidR="00AC04EC">
        <w:t>Suit Room at the Schroeder Center)</w:t>
      </w:r>
      <w:r w:rsidR="00977BD6">
        <w:t xml:space="preserve"> </w:t>
      </w:r>
    </w:p>
    <w:p w:rsidR="00977BD6" w:rsidRDefault="000A1867" w:rsidP="00C339AF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5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Volunteer with some </w:t>
      </w:r>
      <w:hyperlink r:id="rId34" w:history="1">
        <w:r w:rsidRPr="00423F1D">
          <w:rPr>
            <w:rStyle w:val="Hyperlink"/>
          </w:rPr>
          <w:t>organizations</w:t>
        </w:r>
      </w:hyperlink>
    </w:p>
    <w:p w:rsidR="004A03F5" w:rsidRDefault="00B106A3" w:rsidP="00C339AF">
      <w:r>
        <w:fldChar w:fldCharType="begin"/>
      </w:r>
      <w:r w:rsidR="00977BD6">
        <w:instrText xml:space="preserve"> </w:instrText>
      </w:r>
      <w:r>
        <w:fldChar w:fldCharType="begin"/>
      </w:r>
      <w:r w:rsidR="00977BD6">
        <w:instrText xml:space="preserve"> PRIVATE "&lt;INPUT TYPE=\"CHECKBOX\"&gt;" </w:instrText>
      </w:r>
      <w:r>
        <w:fldChar w:fldCharType="end"/>
      </w:r>
      <w:r w:rsidR="00977BD6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977BD6">
        <w:t xml:space="preserve"> Utilize </w:t>
      </w:r>
      <w:proofErr w:type="spellStart"/>
      <w:r w:rsidR="00977BD6">
        <w:t>CareerSearch</w:t>
      </w:r>
      <w:proofErr w:type="spellEnd"/>
      <w:r w:rsidR="00977BD6">
        <w:t xml:space="preserve"> and Vault programs in </w:t>
      </w:r>
      <w:r w:rsidR="00977BD6" w:rsidRPr="00977BD6">
        <w:rPr>
          <w:i/>
        </w:rPr>
        <w:t>WabashWorks</w:t>
      </w:r>
      <w:r w:rsidR="00977BD6">
        <w:rPr>
          <w:i/>
        </w:rPr>
        <w:t xml:space="preserve"> </w:t>
      </w:r>
      <w:r w:rsidR="00977BD6">
        <w:t xml:space="preserve">to research </w:t>
      </w:r>
      <w:r w:rsidR="004A03F5">
        <w:t>employers</w:t>
      </w:r>
    </w:p>
    <w:p w:rsidR="00AD5F98" w:rsidRDefault="00B106A3" w:rsidP="00C339AF">
      <w:r>
        <w:fldChar w:fldCharType="begin"/>
      </w:r>
      <w:r w:rsidR="004A03F5">
        <w:instrText xml:space="preserve"> </w:instrText>
      </w:r>
      <w:r>
        <w:fldChar w:fldCharType="begin"/>
      </w:r>
      <w:r w:rsidR="004A03F5">
        <w:instrText xml:space="preserve"> PRIVATE "&lt;INPUT TYPE=\"CHECKBOX\"&gt;" </w:instrText>
      </w:r>
      <w:r>
        <w:fldChar w:fldCharType="end"/>
      </w:r>
      <w:r w:rsidR="004A03F5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4A03F5">
        <w:t xml:space="preserve"> Collect writing samples to help you update your resume and cover letter</w:t>
      </w:r>
    </w:p>
    <w:p w:rsidR="00D72FF6" w:rsidRPr="00AC04EC" w:rsidRDefault="00AD5F98" w:rsidP="00AD5F98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r>
        <w:t xml:space="preserve">Create a portfolio in </w:t>
      </w:r>
      <w:hyperlink r:id="rId35" w:history="1">
        <w:r w:rsidRPr="00AD5F98">
          <w:rPr>
            <w:rStyle w:val="Hyperlink"/>
          </w:rPr>
          <w:t>WabashWorks</w:t>
        </w:r>
      </w:hyperlink>
    </w:p>
    <w:p w:rsidR="00AC04EC" w:rsidRDefault="00AA4162" w:rsidP="00AC04EC">
      <w:pPr>
        <w:ind w:left="360" w:hanging="360"/>
      </w:pPr>
      <w:r>
        <w:pict>
          <v:shape id="Picture 25" o:spid="_x0000_i1026" type="#_x0000_t75" style="width:15.75pt;height:15.75pt;visibility:visible;mso-wrap-style:square">
            <v:imagedata r:id="rId31" o:title=""/>
          </v:shape>
        </w:pict>
      </w:r>
      <w:r w:rsidR="00AC04EC">
        <w:t xml:space="preserve"> Ask your senior friends about their job-search experience; emulate their success and learn from their mistakes</w:t>
      </w:r>
    </w:p>
    <w:p w:rsidR="00DF5516" w:rsidRDefault="00DF5516" w:rsidP="00C339AF">
      <w:pPr>
        <w:rPr>
          <w:b/>
        </w:rPr>
      </w:pPr>
    </w:p>
    <w:p w:rsidR="00220AAC" w:rsidRPr="00F07577" w:rsidRDefault="00D72FF6" w:rsidP="00C339AF">
      <w:pPr>
        <w:rPr>
          <w:b/>
        </w:rPr>
      </w:pPr>
      <w:r w:rsidRPr="00F07577">
        <w:rPr>
          <w:b/>
        </w:rPr>
        <w:t>DO NOT</w:t>
      </w:r>
    </w:p>
    <w:p w:rsidR="0063673E" w:rsidRDefault="00220AAC" w:rsidP="00C339AF"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5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 w:rsidR="0063673E">
        <w:t>Procrastinate in taking placement tests to get into graduate school</w:t>
      </w:r>
    </w:p>
    <w:p w:rsidR="0063673E" w:rsidRDefault="0063673E" w:rsidP="00C339AF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5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Wait for the job to come to you.  Go get the job yourself</w:t>
      </w:r>
    </w:p>
    <w:p w:rsidR="000633B5" w:rsidRPr="00220AAC" w:rsidRDefault="0063673E" w:rsidP="00C339AF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 w:rsidRPr="0063673E">
        <w:rPr>
          <w:rFonts w:cstheme="majorHAnsi"/>
        </w:rPr>
        <w:t>Avoid Career Services, just because it is on the other side of Wabash Avenue</w:t>
      </w:r>
    </w:p>
    <w:p w:rsidR="000633B5" w:rsidRDefault="000633B5" w:rsidP="00C339AF"/>
    <w:p w:rsidR="000E03A1" w:rsidRDefault="000E03A1">
      <w:bookmarkStart w:id="0" w:name="_GoBack"/>
      <w:bookmarkEnd w:id="0"/>
      <w:r>
        <w:br w:type="page"/>
      </w:r>
    </w:p>
    <w:p w:rsidR="00DF5516" w:rsidRDefault="004A03F5" w:rsidP="00DF5516">
      <w:pPr>
        <w:jc w:val="center"/>
        <w:rPr>
          <w:i/>
          <w:sz w:val="20"/>
          <w:szCs w:val="20"/>
        </w:rPr>
      </w:pPr>
      <w:r w:rsidRPr="00DF5516">
        <w:rPr>
          <w:b/>
          <w:sz w:val="48"/>
          <w:szCs w:val="48"/>
        </w:rPr>
        <w:lastRenderedPageBreak/>
        <w:t>Senior Year</w:t>
      </w:r>
      <w:r w:rsidR="00F05D66" w:rsidRPr="00DF5516">
        <w:rPr>
          <w:i/>
          <w:sz w:val="20"/>
          <w:szCs w:val="20"/>
        </w:rPr>
        <w:t xml:space="preserve">  </w:t>
      </w:r>
    </w:p>
    <w:p w:rsidR="004A03F5" w:rsidRDefault="00DF5516" w:rsidP="00DF551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Enact. Achieve. Reflect.</w:t>
      </w:r>
    </w:p>
    <w:p w:rsidR="00DF5516" w:rsidRPr="00F05D66" w:rsidRDefault="00DF5516" w:rsidP="00DF5516">
      <w:pPr>
        <w:jc w:val="center"/>
        <w:rPr>
          <w:i/>
          <w:sz w:val="20"/>
          <w:szCs w:val="20"/>
        </w:rPr>
      </w:pPr>
    </w:p>
    <w:p w:rsidR="00DF5516" w:rsidRDefault="00DF5516" w:rsidP="004A03F5">
      <w:pPr>
        <w:rPr>
          <w:b/>
        </w:rPr>
      </w:pPr>
    </w:p>
    <w:p w:rsidR="004A03F5" w:rsidRPr="00F07577" w:rsidRDefault="0050063A" w:rsidP="004A03F5">
      <w:pPr>
        <w:rPr>
          <w:b/>
        </w:rPr>
      </w:pPr>
      <w:r w:rsidRPr="00F07577">
        <w:rPr>
          <w:b/>
        </w:rPr>
        <w:t>PRIORITIES</w:t>
      </w:r>
    </w:p>
    <w:p w:rsidR="00AC04EC" w:rsidRDefault="00B106A3" w:rsidP="004A03F5">
      <w:r>
        <w:fldChar w:fldCharType="begin"/>
      </w:r>
      <w:r w:rsidR="004A03F5">
        <w:instrText xml:space="preserve"> </w:instrText>
      </w:r>
      <w:r>
        <w:fldChar w:fldCharType="begin"/>
      </w:r>
      <w:r w:rsidR="004A03F5">
        <w:instrText xml:space="preserve"> PRIVATE "&lt;INPUT TYPE=\"CHECKBOX\"&gt;" </w:instrText>
      </w:r>
      <w:r>
        <w:fldChar w:fldCharType="end"/>
      </w:r>
      <w:r w:rsidR="004A03F5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4A03F5">
        <w:t xml:space="preserve"> </w:t>
      </w:r>
      <w:r w:rsidR="00AC04EC">
        <w:t>Visit Career Services to chart your last steps</w:t>
      </w:r>
    </w:p>
    <w:p w:rsidR="004A03F5" w:rsidRDefault="00AA4162" w:rsidP="004A03F5">
      <w:r>
        <w:pict>
          <v:shape id="Picture 70" o:spid="_x0000_i1027" type="#_x0000_t75" style="width:15.75pt;height:15.75pt;visibility:visible;mso-wrap-style:square">
            <v:imagedata r:id="rId31" o:title=""/>
          </v:shape>
        </w:pict>
      </w:r>
      <w:r w:rsidR="00AC04EC">
        <w:t xml:space="preserve"> </w:t>
      </w:r>
      <w:r w:rsidR="004A03F5">
        <w:t xml:space="preserve">Check out </w:t>
      </w:r>
      <w:hyperlink r:id="rId36" w:history="1">
        <w:r w:rsidR="007D5723" w:rsidRPr="007D5723">
          <w:rPr>
            <w:rStyle w:val="Hyperlink"/>
          </w:rPr>
          <w:t>WabashWorks</w:t>
        </w:r>
      </w:hyperlink>
      <w:r w:rsidR="004A03F5">
        <w:rPr>
          <w:i/>
        </w:rPr>
        <w:t xml:space="preserve"> </w:t>
      </w:r>
      <w:r w:rsidR="004A03F5">
        <w:t>for organizations coming on campus to interview</w:t>
      </w:r>
    </w:p>
    <w:p w:rsidR="007D5723" w:rsidRDefault="00B106A3" w:rsidP="004A03F5">
      <w:r>
        <w:fldChar w:fldCharType="begin"/>
      </w:r>
      <w:r w:rsidR="004A03F5">
        <w:instrText xml:space="preserve"> </w:instrText>
      </w:r>
      <w:r>
        <w:fldChar w:fldCharType="begin"/>
      </w:r>
      <w:r w:rsidR="004A03F5">
        <w:instrText xml:space="preserve"> PRIVATE "&lt;INPUT TYPE=\"CHECKBOX\"&gt;" </w:instrText>
      </w:r>
      <w:r>
        <w:fldChar w:fldCharType="end"/>
      </w:r>
      <w:r w:rsidR="004A03F5">
        <w:instrText xml:space="preserve">MACROBUTTON HTMLDirect </w:instrText>
      </w:r>
      <w:r w:rsidR="00773055">
        <w:rPr>
          <w:noProof/>
        </w:rPr>
        <w:drawing>
          <wp:inline distT="0" distB="0" distL="0" distR="0">
            <wp:extent cx="200025" cy="2000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4A03F5">
        <w:t xml:space="preserve"> Start the professional </w:t>
      </w:r>
      <w:r w:rsidR="00693871">
        <w:t>job search early (many organizations hire in the fall)</w:t>
      </w:r>
    </w:p>
    <w:p w:rsidR="00AC04EC" w:rsidRDefault="00AC04EC" w:rsidP="00AC04EC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 wp14:anchorId="6379B19E" wp14:editId="4E9FE027">
            <wp:extent cx="200025" cy="200025"/>
            <wp:effectExtent l="0" t="0" r="9525" b="9525"/>
            <wp:docPr id="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Update your resume or CV with all of your involvements and experiences </w:t>
      </w:r>
    </w:p>
    <w:p w:rsidR="007D5723" w:rsidRPr="002106DA" w:rsidRDefault="00B106A3" w:rsidP="007D5723">
      <w:r>
        <w:fldChar w:fldCharType="begin"/>
      </w:r>
      <w:r w:rsidR="00693871">
        <w:instrText xml:space="preserve"> </w:instrText>
      </w:r>
      <w:r>
        <w:fldChar w:fldCharType="begin"/>
      </w:r>
      <w:r w:rsidR="00693871">
        <w:instrText xml:space="preserve"> PRIVATE "&lt;INPUT TYPE=\"CHECKBOX\"&gt;" </w:instrText>
      </w:r>
      <w:r>
        <w:fldChar w:fldCharType="end"/>
      </w:r>
      <w:r w:rsidR="00693871">
        <w:instrText xml:space="preserve">MACROBUTTON HTMLDirect </w:instrText>
      </w:r>
      <w:r w:rsidR="00773055">
        <w:rPr>
          <w:noProof/>
        </w:rPr>
        <w:drawing>
          <wp:inline distT="0" distB="0" distL="0" distR="0" wp14:anchorId="099E014B" wp14:editId="0DA440D6">
            <wp:extent cx="200025" cy="2000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93871">
        <w:t xml:space="preserve"> </w:t>
      </w:r>
      <w:r w:rsidR="007D5723" w:rsidRPr="002106DA">
        <w:t>Apply for fellowships and merit awards for postgraduate experiences</w:t>
      </w:r>
    </w:p>
    <w:p w:rsidR="00693871" w:rsidRPr="002106DA" w:rsidRDefault="007D5723" w:rsidP="004A03F5">
      <w:pPr>
        <w:pStyle w:val="ListParagraph"/>
        <w:numPr>
          <w:ilvl w:val="0"/>
          <w:numId w:val="5"/>
        </w:numPr>
      </w:pPr>
      <w:r w:rsidRPr="002106DA">
        <w:t xml:space="preserve">To begin looking, click </w:t>
      </w:r>
      <w:hyperlink r:id="rId37" w:history="1">
        <w:r w:rsidRPr="002106DA">
          <w:rPr>
            <w:rStyle w:val="Hyperlink"/>
          </w:rPr>
          <w:t>here</w:t>
        </w:r>
      </w:hyperlink>
    </w:p>
    <w:p w:rsidR="007D5723" w:rsidRPr="002106DA" w:rsidRDefault="00B106A3" w:rsidP="004A03F5">
      <w:r w:rsidRPr="002106DA">
        <w:fldChar w:fldCharType="begin"/>
      </w:r>
      <w:r w:rsidR="00693871" w:rsidRPr="002106DA">
        <w:instrText xml:space="preserve"> </w:instrText>
      </w:r>
      <w:r w:rsidRPr="002106DA">
        <w:fldChar w:fldCharType="begin"/>
      </w:r>
      <w:r w:rsidR="00693871" w:rsidRPr="002106DA">
        <w:instrText xml:space="preserve"> PRIVATE "&lt;INPUT TYPE=\"CHECKBOX\"&gt;" </w:instrText>
      </w:r>
      <w:r w:rsidRPr="002106DA">
        <w:fldChar w:fldCharType="end"/>
      </w:r>
      <w:r w:rsidR="00693871" w:rsidRPr="002106DA">
        <w:instrText xml:space="preserve">MACROBUTTON HTMLDirect </w:instrText>
      </w:r>
      <w:r w:rsidR="00773055" w:rsidRPr="002106DA">
        <w:rPr>
          <w:noProof/>
        </w:rPr>
        <w:drawing>
          <wp:inline distT="0" distB="0" distL="0" distR="0" wp14:anchorId="20125E2E" wp14:editId="7BB3CB4C">
            <wp:extent cx="200025" cy="2000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6DA">
        <w:fldChar w:fldCharType="end"/>
      </w:r>
      <w:r w:rsidR="00693871" w:rsidRPr="002106DA">
        <w:t xml:space="preserve"> Make your voice mails/email address/ websites professional</w:t>
      </w:r>
    </w:p>
    <w:p w:rsidR="007D5723" w:rsidRPr="002106DA" w:rsidRDefault="007D5723" w:rsidP="007D5723">
      <w:pPr>
        <w:pStyle w:val="ListParagraph"/>
        <w:numPr>
          <w:ilvl w:val="0"/>
          <w:numId w:val="3"/>
        </w:numPr>
        <w:rPr>
          <w:rFonts w:cstheme="majorHAnsi"/>
        </w:rPr>
      </w:pPr>
      <w:r w:rsidRPr="002106DA">
        <w:rPr>
          <w:rFonts w:cstheme="majorHAnsi"/>
        </w:rPr>
        <w:t xml:space="preserve">To understand good and bad uses of social media, read </w:t>
      </w:r>
      <w:hyperlink r:id="rId38" w:history="1">
        <w:r w:rsidRPr="002106DA">
          <w:rPr>
            <w:rStyle w:val="Hyperlink"/>
            <w:rFonts w:cstheme="majorHAnsi"/>
          </w:rPr>
          <w:t>this</w:t>
        </w:r>
      </w:hyperlink>
    </w:p>
    <w:p w:rsidR="00693871" w:rsidRPr="002106DA" w:rsidRDefault="007D5723" w:rsidP="004A03F5">
      <w:pPr>
        <w:pStyle w:val="ListParagraph"/>
        <w:numPr>
          <w:ilvl w:val="0"/>
          <w:numId w:val="3"/>
        </w:numPr>
        <w:rPr>
          <w:rFonts w:cstheme="majorHAnsi"/>
        </w:rPr>
      </w:pPr>
      <w:r w:rsidRPr="002106DA">
        <w:rPr>
          <w:rFonts w:cstheme="majorHAnsi"/>
        </w:rPr>
        <w:t xml:space="preserve">Learn how to protect yourself </w:t>
      </w:r>
      <w:hyperlink r:id="rId39" w:history="1">
        <w:r w:rsidRPr="002106DA">
          <w:rPr>
            <w:rStyle w:val="Hyperlink"/>
            <w:rFonts w:cstheme="majorHAnsi"/>
          </w:rPr>
          <w:t>here</w:t>
        </w:r>
      </w:hyperlink>
    </w:p>
    <w:p w:rsidR="0050063A" w:rsidRDefault="00B106A3" w:rsidP="004A03F5">
      <w:r>
        <w:fldChar w:fldCharType="begin"/>
      </w:r>
      <w:r w:rsidR="00693871">
        <w:instrText xml:space="preserve"> </w:instrText>
      </w:r>
      <w:r>
        <w:fldChar w:fldCharType="begin"/>
      </w:r>
      <w:r w:rsidR="00693871">
        <w:instrText xml:space="preserve"> PRIVATE "&lt;INPUT TYPE=\"CHECKBOX\"&gt;" </w:instrText>
      </w:r>
      <w:r>
        <w:fldChar w:fldCharType="end"/>
      </w:r>
      <w:r w:rsidR="00693871">
        <w:instrText xml:space="preserve">MACROBUTTON HTMLDirect </w:instrText>
      </w:r>
      <w:r w:rsidR="00773055">
        <w:rPr>
          <w:noProof/>
        </w:rPr>
        <w:drawing>
          <wp:inline distT="0" distB="0" distL="0" distR="0" wp14:anchorId="7B506569" wp14:editId="564F5E23">
            <wp:extent cx="200025" cy="2000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93871">
        <w:t xml:space="preserve"> </w:t>
      </w:r>
      <w:r w:rsidR="00725F24">
        <w:t xml:space="preserve">Post your resume in the </w:t>
      </w:r>
      <w:hyperlink r:id="rId40" w:history="1">
        <w:r w:rsidR="00725F24" w:rsidRPr="007D5723">
          <w:rPr>
            <w:rStyle w:val="Hyperlink"/>
          </w:rPr>
          <w:t>WabashWorks</w:t>
        </w:r>
      </w:hyperlink>
      <w:r w:rsidR="00725F24" w:rsidRPr="007D5723">
        <w:t xml:space="preserve"> </w:t>
      </w:r>
      <w:r w:rsidR="00725F24">
        <w:t>Resume Books</w:t>
      </w:r>
    </w:p>
    <w:p w:rsidR="00AC04EC" w:rsidRDefault="00AA4162" w:rsidP="00AC04EC">
      <w:pPr>
        <w:ind w:left="360" w:hanging="360"/>
      </w:pPr>
      <w:r>
        <w:pict>
          <v:shape id="_x0000_i1028" type="#_x0000_t75" style="width:15.75pt;height:15.75pt;visibility:visible;mso-wrap-style:square" o:bullet="t">
            <v:imagedata r:id="rId31" o:title=""/>
          </v:shape>
        </w:pict>
      </w:r>
      <w:r w:rsidR="00AC04EC">
        <w:t xml:space="preserve"> Polish your interview and negotiation skills for jobs and graduate school; learn to select the best among opportunities</w:t>
      </w:r>
    </w:p>
    <w:p w:rsidR="00AC04EC" w:rsidRDefault="00AA4162" w:rsidP="00AC04EC">
      <w:pPr>
        <w:ind w:left="360" w:hanging="360"/>
      </w:pPr>
      <w:r>
        <w:pict>
          <v:shape id="_x0000_i1029" type="#_x0000_t75" style="width:15.75pt;height:15.75pt;visibility:visible;mso-wrap-style:square">
            <v:imagedata r:id="rId31" o:title=""/>
          </v:shape>
        </w:pict>
      </w:r>
      <w:r w:rsidR="00AC04EC">
        <w:t xml:space="preserve"> Ask for letters of reference from professors and employers; be certain the letters will be positive</w:t>
      </w:r>
    </w:p>
    <w:p w:rsidR="00DF5516" w:rsidRDefault="00DF5516" w:rsidP="00AC04EC">
      <w:pPr>
        <w:ind w:left="360" w:hanging="360"/>
      </w:pPr>
    </w:p>
    <w:p w:rsidR="00725F24" w:rsidRPr="00F07577" w:rsidRDefault="0050063A" w:rsidP="004A03F5">
      <w:pPr>
        <w:rPr>
          <w:b/>
        </w:rPr>
      </w:pPr>
      <w:r w:rsidRPr="00F07577">
        <w:rPr>
          <w:b/>
        </w:rPr>
        <w:t>RECOMMENDED</w:t>
      </w:r>
    </w:p>
    <w:p w:rsidR="007D5723" w:rsidRDefault="00B106A3" w:rsidP="004A03F5">
      <w:r>
        <w:fldChar w:fldCharType="begin"/>
      </w:r>
      <w:r w:rsidR="00725F24">
        <w:instrText xml:space="preserve"> </w:instrText>
      </w:r>
      <w:r>
        <w:fldChar w:fldCharType="begin"/>
      </w:r>
      <w:r w:rsidR="00725F24">
        <w:instrText xml:space="preserve"> PRIVATE "&lt;INPUT TYPE=\"CHECKBOX\"&gt;" </w:instrText>
      </w:r>
      <w:r>
        <w:fldChar w:fldCharType="end"/>
      </w:r>
      <w:r w:rsidR="00725F24">
        <w:instrText xml:space="preserve">MACROBUTTON HTMLDirect </w:instrText>
      </w:r>
      <w:r w:rsidR="00773055">
        <w:rPr>
          <w:noProof/>
        </w:rPr>
        <w:drawing>
          <wp:inline distT="0" distB="0" distL="0" distR="0" wp14:anchorId="41FF4D2D" wp14:editId="7A409B73">
            <wp:extent cx="200025" cy="2000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725F24">
        <w:t xml:space="preserve"> Participate in career events and fairs</w:t>
      </w:r>
      <w:r w:rsidR="00AC04EC">
        <w:t>; share your experience with others</w:t>
      </w:r>
    </w:p>
    <w:p w:rsidR="00E1697C" w:rsidRDefault="00B106A3" w:rsidP="004A03F5">
      <w:r>
        <w:fldChar w:fldCharType="begin"/>
      </w:r>
      <w:r w:rsidR="0046565D">
        <w:instrText xml:space="preserve"> </w:instrText>
      </w:r>
      <w:r>
        <w:fldChar w:fldCharType="begin"/>
      </w:r>
      <w:r w:rsidR="0046565D">
        <w:instrText xml:space="preserve"> PRIVATE "&lt;INPUT TYPE=\"CHECKBOX\"&gt;" </w:instrText>
      </w:r>
      <w:r>
        <w:fldChar w:fldCharType="end"/>
      </w:r>
      <w:r w:rsidR="0046565D">
        <w:instrText xml:space="preserve">MACROBUTTON HTMLDirect </w:instrText>
      </w:r>
      <w:r w:rsidR="00773055">
        <w:rPr>
          <w:noProof/>
        </w:rPr>
        <w:drawing>
          <wp:inline distT="0" distB="0" distL="0" distR="0" wp14:anchorId="1B987E65" wp14:editId="4435A6A8">
            <wp:extent cx="200025" cy="2000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46565D">
        <w:t xml:space="preserve"> Continue to broaden your network through networking events</w:t>
      </w:r>
    </w:p>
    <w:p w:rsidR="00E1697C" w:rsidRDefault="00E1697C" w:rsidP="00E1697C">
      <w:pPr>
        <w:pStyle w:val="ListParagraph"/>
        <w:numPr>
          <w:ilvl w:val="0"/>
          <w:numId w:val="8"/>
        </w:numPr>
      </w:pPr>
      <w:r>
        <w:t>Participate in the New York networking event</w:t>
      </w:r>
    </w:p>
    <w:p w:rsidR="0046565D" w:rsidRDefault="00E1697C" w:rsidP="00E1697C">
      <w:pPr>
        <w:pStyle w:val="ListParagraph"/>
        <w:numPr>
          <w:ilvl w:val="0"/>
          <w:numId w:val="8"/>
        </w:numPr>
      </w:pPr>
      <w:r>
        <w:t>Participate in the Chicago networking event</w:t>
      </w:r>
    </w:p>
    <w:p w:rsidR="00E1697C" w:rsidRDefault="00B106A3" w:rsidP="004A03F5">
      <w:r>
        <w:fldChar w:fldCharType="begin"/>
      </w:r>
      <w:r w:rsidR="0046565D">
        <w:instrText xml:space="preserve"> </w:instrText>
      </w:r>
      <w:r>
        <w:fldChar w:fldCharType="begin"/>
      </w:r>
      <w:r w:rsidR="0046565D">
        <w:instrText xml:space="preserve"> PRIVATE "&lt;INPUT TYPE=\"CHECKBOX\"&gt;" </w:instrText>
      </w:r>
      <w:r>
        <w:fldChar w:fldCharType="end"/>
      </w:r>
      <w:r w:rsidR="0046565D">
        <w:instrText xml:space="preserve">MACROBUTTON HTMLDirect </w:instrText>
      </w:r>
      <w:r w:rsidR="00773055">
        <w:rPr>
          <w:noProof/>
        </w:rPr>
        <w:drawing>
          <wp:inline distT="0" distB="0" distL="0" distR="0" wp14:anchorId="59475D30" wp14:editId="21CED255">
            <wp:extent cx="200025" cy="2000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46565D">
        <w:t xml:space="preserve">  Research geographic areas you are interested in after graduation and contact alumni </w:t>
      </w:r>
    </w:p>
    <w:p w:rsidR="000A1867" w:rsidRDefault="00E1697C" w:rsidP="004A03F5">
      <w:pPr>
        <w:pStyle w:val="ListParagraph"/>
        <w:numPr>
          <w:ilvl w:val="0"/>
          <w:numId w:val="9"/>
        </w:numPr>
      </w:pPr>
      <w:r>
        <w:t xml:space="preserve">Use </w:t>
      </w:r>
      <w:hyperlink r:id="rId41" w:history="1">
        <w:r w:rsidRPr="00E1697C">
          <w:rPr>
            <w:rStyle w:val="Hyperlink"/>
          </w:rPr>
          <w:t>WabashWorks</w:t>
        </w:r>
      </w:hyperlink>
      <w:r>
        <w:t xml:space="preserve"> mentoring system to locate alumni around the globe</w:t>
      </w:r>
    </w:p>
    <w:p w:rsidR="00E1697C" w:rsidRDefault="00B106A3" w:rsidP="004A03F5">
      <w:r>
        <w:fldChar w:fldCharType="begin"/>
      </w:r>
      <w:r w:rsidR="0046565D">
        <w:instrText xml:space="preserve"> </w:instrText>
      </w:r>
      <w:r>
        <w:fldChar w:fldCharType="begin"/>
      </w:r>
      <w:r w:rsidR="0046565D">
        <w:instrText xml:space="preserve"> PRIVATE "&lt;INPUT TYPE=\"CHECKBOX\"&gt;" </w:instrText>
      </w:r>
      <w:r>
        <w:fldChar w:fldCharType="end"/>
      </w:r>
      <w:r w:rsidR="0046565D">
        <w:instrText xml:space="preserve">MACROBUTTON HTMLDirect </w:instrText>
      </w:r>
      <w:r w:rsidR="00773055">
        <w:rPr>
          <w:noProof/>
        </w:rPr>
        <w:drawing>
          <wp:inline distT="0" distB="0" distL="0" distR="0" wp14:anchorId="1667BCD5" wp14:editId="24C3E277">
            <wp:extent cx="200025" cy="2000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633B5">
        <w:t xml:space="preserve"> Participate in the </w:t>
      </w:r>
      <w:r w:rsidR="00F07577">
        <w:rPr>
          <w:i/>
        </w:rPr>
        <w:t xml:space="preserve">Welcome </w:t>
      </w:r>
      <w:proofErr w:type="gramStart"/>
      <w:r w:rsidR="00F07577">
        <w:rPr>
          <w:i/>
        </w:rPr>
        <w:t>To T</w:t>
      </w:r>
      <w:r w:rsidR="000633B5" w:rsidRPr="00F07577">
        <w:rPr>
          <w:i/>
        </w:rPr>
        <w:t>he</w:t>
      </w:r>
      <w:proofErr w:type="gramEnd"/>
      <w:r w:rsidR="000633B5" w:rsidRPr="00F07577">
        <w:rPr>
          <w:i/>
        </w:rPr>
        <w:t xml:space="preserve"> Real World</w:t>
      </w:r>
      <w:r w:rsidR="000633B5">
        <w:t xml:space="preserve"> </w:t>
      </w:r>
      <w:r w:rsidR="007D5723">
        <w:t>semi</w:t>
      </w:r>
      <w:r w:rsidR="000633B5">
        <w:t xml:space="preserve">nar </w:t>
      </w:r>
    </w:p>
    <w:p w:rsidR="00DF5516" w:rsidRDefault="00DF5516" w:rsidP="0050063A">
      <w:pPr>
        <w:rPr>
          <w:b/>
        </w:rPr>
      </w:pPr>
    </w:p>
    <w:p w:rsidR="0050063A" w:rsidRPr="00F07577" w:rsidRDefault="0050063A" w:rsidP="0050063A">
      <w:pPr>
        <w:rPr>
          <w:b/>
        </w:rPr>
      </w:pPr>
      <w:r w:rsidRPr="00F07577">
        <w:rPr>
          <w:b/>
        </w:rPr>
        <w:t>DO NOT</w:t>
      </w:r>
    </w:p>
    <w:p w:rsidR="0063673E" w:rsidRDefault="0063673E" w:rsidP="004A03F5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5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Go into the school year without a plan</w:t>
      </w:r>
    </w:p>
    <w:p w:rsidR="00E87876" w:rsidRDefault="0063673E" w:rsidP="004A03F5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24114E">
        <w:rPr>
          <w:noProof/>
        </w:rPr>
        <w:drawing>
          <wp:inline distT="0" distB="0" distL="0" distR="0">
            <wp:extent cx="200025" cy="200025"/>
            <wp:effectExtent l="0" t="0" r="9525" b="9525"/>
            <wp:docPr id="5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E87876">
        <w:t xml:space="preserve"> Slack off on your studies</w:t>
      </w:r>
    </w:p>
    <w:p w:rsidR="0046565D" w:rsidRDefault="0046565D" w:rsidP="004A03F5"/>
    <w:p w:rsidR="00693871" w:rsidRDefault="00693871" w:rsidP="004A03F5"/>
    <w:p w:rsidR="004A03F5" w:rsidRPr="004A03F5" w:rsidRDefault="004A03F5" w:rsidP="004A03F5"/>
    <w:p w:rsidR="00977BD6" w:rsidRPr="00977BD6" w:rsidRDefault="00977BD6" w:rsidP="00C339AF"/>
    <w:p w:rsidR="00C339AF" w:rsidRDefault="00C339AF">
      <w:pPr>
        <w:pStyle w:val="z-BottomofForm"/>
      </w:pPr>
      <w:r>
        <w:t>Bottom of Form</w:t>
      </w:r>
    </w:p>
    <w:sectPr w:rsidR="00C339AF" w:rsidSect="00D63D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.75pt;height:15.75pt;visibility:visible;mso-wrap-style:square" o:bullet="t">
        <v:imagedata r:id="rId1" o:title=""/>
      </v:shape>
    </w:pict>
  </w:numPicBullet>
  <w:abstractNum w:abstractNumId="0">
    <w:nsid w:val="028602F0"/>
    <w:multiLevelType w:val="hybridMultilevel"/>
    <w:tmpl w:val="BEBA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1421"/>
    <w:multiLevelType w:val="hybridMultilevel"/>
    <w:tmpl w:val="B584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7673"/>
    <w:multiLevelType w:val="hybridMultilevel"/>
    <w:tmpl w:val="D2A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D4BC1"/>
    <w:multiLevelType w:val="hybridMultilevel"/>
    <w:tmpl w:val="4E0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103B8"/>
    <w:multiLevelType w:val="hybridMultilevel"/>
    <w:tmpl w:val="C456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723F0"/>
    <w:multiLevelType w:val="hybridMultilevel"/>
    <w:tmpl w:val="F0F0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F3F74"/>
    <w:multiLevelType w:val="hybridMultilevel"/>
    <w:tmpl w:val="B01A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44781"/>
    <w:multiLevelType w:val="hybridMultilevel"/>
    <w:tmpl w:val="C20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D6CE2"/>
    <w:multiLevelType w:val="hybridMultilevel"/>
    <w:tmpl w:val="DCB22C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E911F7F"/>
    <w:multiLevelType w:val="hybridMultilevel"/>
    <w:tmpl w:val="DF9E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17C6"/>
    <w:multiLevelType w:val="hybridMultilevel"/>
    <w:tmpl w:val="6B76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05D7E"/>
    <w:multiLevelType w:val="hybridMultilevel"/>
    <w:tmpl w:val="B3FA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B43FC"/>
    <w:multiLevelType w:val="hybridMultilevel"/>
    <w:tmpl w:val="AF78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71B39"/>
    <w:multiLevelType w:val="hybridMultilevel"/>
    <w:tmpl w:val="253A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AF"/>
    <w:rsid w:val="00000E24"/>
    <w:rsid w:val="000633B5"/>
    <w:rsid w:val="000A1867"/>
    <w:rsid w:val="000E03A1"/>
    <w:rsid w:val="000F5C78"/>
    <w:rsid w:val="00106CBF"/>
    <w:rsid w:val="001451D7"/>
    <w:rsid w:val="001472D1"/>
    <w:rsid w:val="00187F79"/>
    <w:rsid w:val="002106DA"/>
    <w:rsid w:val="00220AAC"/>
    <w:rsid w:val="0024114E"/>
    <w:rsid w:val="00273748"/>
    <w:rsid w:val="002F13F7"/>
    <w:rsid w:val="003D35CA"/>
    <w:rsid w:val="003D5182"/>
    <w:rsid w:val="0041378B"/>
    <w:rsid w:val="004200A5"/>
    <w:rsid w:val="00423F1D"/>
    <w:rsid w:val="0046565D"/>
    <w:rsid w:val="004A03F5"/>
    <w:rsid w:val="0050063A"/>
    <w:rsid w:val="005549B4"/>
    <w:rsid w:val="005B11F2"/>
    <w:rsid w:val="005B3F0E"/>
    <w:rsid w:val="0063673E"/>
    <w:rsid w:val="0064739B"/>
    <w:rsid w:val="00693871"/>
    <w:rsid w:val="00725F24"/>
    <w:rsid w:val="00773055"/>
    <w:rsid w:val="00777C44"/>
    <w:rsid w:val="00781917"/>
    <w:rsid w:val="007B0EE0"/>
    <w:rsid w:val="007C4F46"/>
    <w:rsid w:val="007D5723"/>
    <w:rsid w:val="007E42E7"/>
    <w:rsid w:val="00876505"/>
    <w:rsid w:val="008A2FF1"/>
    <w:rsid w:val="00911B65"/>
    <w:rsid w:val="00977BD6"/>
    <w:rsid w:val="00996B1C"/>
    <w:rsid w:val="009B6167"/>
    <w:rsid w:val="00A26E69"/>
    <w:rsid w:val="00AA4162"/>
    <w:rsid w:val="00AB4D65"/>
    <w:rsid w:val="00AC04EC"/>
    <w:rsid w:val="00AC49D0"/>
    <w:rsid w:val="00AD5F98"/>
    <w:rsid w:val="00B106A3"/>
    <w:rsid w:val="00BD2523"/>
    <w:rsid w:val="00C339AF"/>
    <w:rsid w:val="00C832D5"/>
    <w:rsid w:val="00CB653D"/>
    <w:rsid w:val="00D63CCA"/>
    <w:rsid w:val="00D63D48"/>
    <w:rsid w:val="00D72FF6"/>
    <w:rsid w:val="00DB7052"/>
    <w:rsid w:val="00DF5516"/>
    <w:rsid w:val="00E1697C"/>
    <w:rsid w:val="00E215A2"/>
    <w:rsid w:val="00E87876"/>
    <w:rsid w:val="00EF72F5"/>
    <w:rsid w:val="00F05D66"/>
    <w:rsid w:val="00F075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7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9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9AF"/>
    <w:rPr>
      <w:color w:val="800080" w:themeColor="followed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9A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9AF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9A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9AF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B0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7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9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9AF"/>
    <w:rPr>
      <w:color w:val="800080" w:themeColor="followed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9A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9AF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9A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9AF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B0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nkedin.com/" TargetMode="External"/><Relationship Id="rId18" Type="http://schemas.openxmlformats.org/officeDocument/2006/relationships/hyperlink" Target="http://www.wabash.edu/careers/students/internships" TargetMode="External"/><Relationship Id="rId26" Type="http://schemas.openxmlformats.org/officeDocument/2006/relationships/hyperlink" Target="http://www.wabash.edu/careers/home.cfm?pages_id=51" TargetMode="External"/><Relationship Id="rId39" Type="http://schemas.openxmlformats.org/officeDocument/2006/relationships/hyperlink" Target="http://www.microsoft.com/security/online-privacy/social-networking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abash.edu/careers/students/search" TargetMode="External"/><Relationship Id="rId34" Type="http://schemas.openxmlformats.org/officeDocument/2006/relationships/hyperlink" Target="http://www.wabash.edu/studentlife/volunteering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areer@wabash.edu" TargetMode="External"/><Relationship Id="rId12" Type="http://schemas.openxmlformats.org/officeDocument/2006/relationships/hyperlink" Target="http://www.wabash.edu/calendar/home.cfm" TargetMode="External"/><Relationship Id="rId17" Type="http://schemas.openxmlformats.org/officeDocument/2006/relationships/hyperlink" Target="http://www.wabash.edu/students/clubs.cfm" TargetMode="External"/><Relationship Id="rId25" Type="http://schemas.openxmlformats.org/officeDocument/2006/relationships/hyperlink" Target="http://www.wabash.edu/international/welcome" TargetMode="External"/><Relationship Id="rId33" Type="http://schemas.openxmlformats.org/officeDocument/2006/relationships/hyperlink" Target="http://wally.experience.com/er/security/login.jsp" TargetMode="External"/><Relationship Id="rId38" Type="http://schemas.openxmlformats.org/officeDocument/2006/relationships/hyperlink" Target="http://brandinguofo.wordpress.com/2010/06/05/how-facebook-privacy-can-affect-your-future-employment-and-personal-bran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bash.edu/careers/students/internships" TargetMode="External"/><Relationship Id="rId20" Type="http://schemas.openxmlformats.org/officeDocument/2006/relationships/hyperlink" Target="http://www.microsoft.com/security/online-privacy/social-networking.aspx" TargetMode="External"/><Relationship Id="rId29" Type="http://schemas.openxmlformats.org/officeDocument/2006/relationships/hyperlink" Target="http://www.wabash.edu/studentlife/" TargetMode="External"/><Relationship Id="rId41" Type="http://schemas.openxmlformats.org/officeDocument/2006/relationships/hyperlink" Target="http://wally.experience.com/er/security/login.j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abash.edu/careers" TargetMode="External"/><Relationship Id="rId11" Type="http://schemas.openxmlformats.org/officeDocument/2006/relationships/hyperlink" Target="http://wally.experience.com/er/security/login.jsp" TargetMode="External"/><Relationship Id="rId24" Type="http://schemas.openxmlformats.org/officeDocument/2006/relationships/hyperlink" Target="http://www.wabash.edu/students/clubs.cfm" TargetMode="External"/><Relationship Id="rId32" Type="http://schemas.openxmlformats.org/officeDocument/2006/relationships/hyperlink" Target="http://www.wabash.edu/calendar/" TargetMode="External"/><Relationship Id="rId37" Type="http://schemas.openxmlformats.org/officeDocument/2006/relationships/hyperlink" Target="http://www.gradschools.com/article-detail/types-of-graduate-fellowships-1676" TargetMode="External"/><Relationship Id="rId40" Type="http://schemas.openxmlformats.org/officeDocument/2006/relationships/hyperlink" Target="http://wally.experience.com/er/security/login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bash.edu/acad_support/home.cfm" TargetMode="External"/><Relationship Id="rId23" Type="http://schemas.openxmlformats.org/officeDocument/2006/relationships/hyperlink" Target="http://wally.experience.com/er/security/login.jsp" TargetMode="External"/><Relationship Id="rId28" Type="http://schemas.openxmlformats.org/officeDocument/2006/relationships/hyperlink" Target="http://www.wabash.edu/studentlife/volunteering" TargetMode="External"/><Relationship Id="rId36" Type="http://schemas.openxmlformats.org/officeDocument/2006/relationships/hyperlink" Target="http://wally.experience.com/er/security/login.jsp" TargetMode="External"/><Relationship Id="rId10" Type="http://schemas.openxmlformats.org/officeDocument/2006/relationships/hyperlink" Target="http://www.wabash.edu/careers/students/search" TargetMode="External"/><Relationship Id="rId19" Type="http://schemas.openxmlformats.org/officeDocument/2006/relationships/hyperlink" Target="http://brandinguofo.wordpress.com/2010/06/05/how-facebook-privacy-can-affect-your-future-employment-and-personal-brand/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ally.experience.com/er/security/login.jsp" TargetMode="External"/><Relationship Id="rId14" Type="http://schemas.openxmlformats.org/officeDocument/2006/relationships/hyperlink" Target="http://www.linkedin.com/groups/Wabash-College-Career-Services-2163952?trk=myg_ugrp_ovr" TargetMode="External"/><Relationship Id="rId22" Type="http://schemas.openxmlformats.org/officeDocument/2006/relationships/hyperlink" Target="http://www.wabash.edu/calendar/" TargetMode="External"/><Relationship Id="rId27" Type="http://schemas.openxmlformats.org/officeDocument/2006/relationships/hyperlink" Target="http://www.linkedin.com/home?trk=hb_home" TargetMode="External"/><Relationship Id="rId30" Type="http://schemas.openxmlformats.org/officeDocument/2006/relationships/hyperlink" Target="http://www.gradschools.com/article-detail/types-of-graduate-fellowships-1676" TargetMode="External"/><Relationship Id="rId35" Type="http://schemas.openxmlformats.org/officeDocument/2006/relationships/hyperlink" Target="http://wally.experience.com/er/security/login.jsp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Wabash College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Borden</dc:creator>
  <cp:lastModifiedBy>James Jeffries</cp:lastModifiedBy>
  <cp:revision>2</cp:revision>
  <dcterms:created xsi:type="dcterms:W3CDTF">2011-09-02T15:07:00Z</dcterms:created>
  <dcterms:modified xsi:type="dcterms:W3CDTF">2011-09-02T15:07:00Z</dcterms:modified>
</cp:coreProperties>
</file>